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8EEF" w14:textId="77777777" w:rsidR="001951C6" w:rsidRPr="001951C6" w:rsidRDefault="001951C6" w:rsidP="001951C6">
      <w:pPr>
        <w:spacing w:before="180" w:after="180"/>
        <w:rPr>
          <w:rFonts w:ascii="Times New Roman" w:eastAsia="Times New Roman" w:hAnsi="Times New Roman" w:cs="Times New Roman"/>
        </w:rPr>
      </w:pPr>
      <w:bookmarkStart w:id="0" w:name="_GoBack"/>
      <w:bookmarkEnd w:id="0"/>
      <w:r w:rsidRPr="001951C6">
        <w:rPr>
          <w:rFonts w:ascii="Verdana" w:eastAsia="Times New Roman" w:hAnsi="Verdana" w:cs="Times New Roman"/>
          <w:color w:val="4D6D7E"/>
          <w:sz w:val="42"/>
          <w:szCs w:val="42"/>
          <w:shd w:val="clear" w:color="auto" w:fill="FFFFFF"/>
        </w:rPr>
        <w:t>St. Jude at CSB/SJU Constitution</w:t>
      </w:r>
    </w:p>
    <w:p w14:paraId="194C3F18"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St. Jude at CSB/SJU Constitution</w:t>
      </w:r>
    </w:p>
    <w:p w14:paraId="1D1D2E26"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College of St. Ben's/ St. John's University</w:t>
      </w:r>
    </w:p>
    <w:p w14:paraId="038024A7"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ARTICLE I.  NAME</w:t>
      </w:r>
    </w:p>
    <w:p w14:paraId="660ABAA9"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 xml:space="preserve">The name of this organization shall be </w:t>
      </w:r>
      <w:r w:rsidRPr="001951C6">
        <w:rPr>
          <w:rFonts w:ascii="Georgia" w:eastAsia="Times New Roman" w:hAnsi="Georgia" w:cs="Times New Roman"/>
          <w:i/>
          <w:iCs/>
          <w:color w:val="333333"/>
          <w:sz w:val="23"/>
          <w:szCs w:val="23"/>
          <w:shd w:val="clear" w:color="auto" w:fill="FFFFFF"/>
        </w:rPr>
        <w:t>St. Jude at CSB/SJU</w:t>
      </w:r>
      <w:r w:rsidRPr="001951C6">
        <w:rPr>
          <w:rFonts w:ascii="Georgia" w:eastAsia="Times New Roman" w:hAnsi="Georgia" w:cs="Times New Roman"/>
          <w:color w:val="333333"/>
          <w:sz w:val="23"/>
          <w:szCs w:val="23"/>
          <w:shd w:val="clear" w:color="auto" w:fill="FFFFFF"/>
        </w:rPr>
        <w:t>, which is a registered trademark of St. Jude Children's Research Hospital.</w:t>
      </w:r>
    </w:p>
    <w:p w14:paraId="44A7D4BD"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ARTICLE II.  OBJECTIVES, PURPOSE, AND GOALS</w:t>
      </w:r>
    </w:p>
    <w:p w14:paraId="75992D59" w14:textId="56258B91" w:rsidR="001951C6" w:rsidRPr="001951C6" w:rsidRDefault="001951C6" w:rsidP="001951C6">
      <w:pPr>
        <w:rPr>
          <w:rFonts w:ascii="Times New Roman" w:eastAsia="Times New Roman" w:hAnsi="Times New Roman" w:cs="Times New Roman"/>
        </w:rPr>
      </w:pPr>
      <w:r w:rsidRPr="001951C6">
        <w:rPr>
          <w:rFonts w:ascii="Georgia" w:eastAsia="Times New Roman" w:hAnsi="Georgia" w:cs="Times New Roman"/>
          <w:i/>
          <w:iCs/>
          <w:color w:val="333333"/>
          <w:sz w:val="23"/>
          <w:szCs w:val="23"/>
          <w:shd w:val="clear" w:color="auto" w:fill="FFFFFF"/>
        </w:rPr>
        <w:t xml:space="preserve">St. Jude at CSB/SJU </w:t>
      </w:r>
      <w:r w:rsidRPr="001951C6">
        <w:rPr>
          <w:rFonts w:ascii="Georgia" w:eastAsia="Times New Roman" w:hAnsi="Georgia" w:cs="Times New Roman"/>
          <w:color w:val="333333"/>
          <w:sz w:val="23"/>
          <w:szCs w:val="23"/>
          <w:shd w:val="clear" w:color="auto" w:fill="FFFFFF"/>
        </w:rPr>
        <w:t>has the following objectives, purposes, and goals:</w:t>
      </w:r>
    </w:p>
    <w:p w14:paraId="106DB59B" w14:textId="4FEC627C" w:rsidR="001951C6" w:rsidRPr="001951C6" w:rsidRDefault="001951C6" w:rsidP="001951C6">
      <w:pPr>
        <w:pStyle w:val="ListParagraph"/>
        <w:numPr>
          <w:ilvl w:val="0"/>
          <w:numId w:val="1"/>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To unite College of St. Ben's / St. John's University campus in an effort spearheaded and led by College of St. Ben's / St. John's University student body.</w:t>
      </w:r>
    </w:p>
    <w:p w14:paraId="5BDCC1F7" w14:textId="4C806C1E" w:rsidR="001951C6" w:rsidRPr="001951C6" w:rsidRDefault="001951C6" w:rsidP="001951C6">
      <w:pPr>
        <w:pStyle w:val="ListParagraph"/>
        <w:numPr>
          <w:ilvl w:val="0"/>
          <w:numId w:val="1"/>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To raise much needed dollars for the children of St. Jude Children's Research Hospital.</w:t>
      </w:r>
    </w:p>
    <w:p w14:paraId="3F0A0596" w14:textId="203D009E" w:rsidR="001951C6" w:rsidRPr="001951C6" w:rsidRDefault="001951C6" w:rsidP="001951C6">
      <w:pPr>
        <w:pStyle w:val="ListParagraph"/>
        <w:numPr>
          <w:ilvl w:val="0"/>
          <w:numId w:val="1"/>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To promote the value of service learning to all students at College of St. Ben's / St. John's University.</w:t>
      </w:r>
    </w:p>
    <w:p w14:paraId="7E8511B2" w14:textId="46E45659" w:rsidR="001951C6" w:rsidRPr="001951C6" w:rsidRDefault="001951C6" w:rsidP="001951C6">
      <w:pPr>
        <w:pStyle w:val="ListParagraph"/>
        <w:numPr>
          <w:ilvl w:val="0"/>
          <w:numId w:val="1"/>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To provide students the opportunity to accumulate valuable, practical knowledge through their Executive Board planning and program execution work.</w:t>
      </w:r>
    </w:p>
    <w:p w14:paraId="5204E16F"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ARTICLE III. MEMBERSHIP</w:t>
      </w:r>
    </w:p>
    <w:p w14:paraId="20493E43"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A.</w:t>
      </w:r>
    </w:p>
    <w:p w14:paraId="34E64923" w14:textId="40854D3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 xml:space="preserve">Membership and participation in </w:t>
      </w:r>
      <w:r w:rsidRPr="001951C6">
        <w:rPr>
          <w:rFonts w:ascii="Georgia" w:eastAsia="Times New Roman" w:hAnsi="Georgia" w:cs="Times New Roman"/>
          <w:i/>
          <w:iCs/>
          <w:color w:val="333333"/>
          <w:sz w:val="23"/>
          <w:szCs w:val="23"/>
          <w:shd w:val="clear" w:color="auto" w:fill="FFFFFF"/>
        </w:rPr>
        <w:t xml:space="preserve">St. Jude at CSB/SJU </w:t>
      </w:r>
      <w:proofErr w:type="gramStart"/>
      <w:r w:rsidRPr="001951C6">
        <w:rPr>
          <w:rFonts w:ascii="Georgia" w:eastAsia="Times New Roman" w:hAnsi="Georgia" w:cs="Times New Roman"/>
          <w:color w:val="333333"/>
          <w:sz w:val="23"/>
          <w:szCs w:val="23"/>
          <w:shd w:val="clear" w:color="auto" w:fill="FFFFFF"/>
        </w:rPr>
        <w:t>is</w:t>
      </w:r>
      <w:proofErr w:type="gramEnd"/>
      <w:r w:rsidRPr="001951C6">
        <w:rPr>
          <w:rFonts w:ascii="Georgia" w:eastAsia="Times New Roman" w:hAnsi="Georgia" w:cs="Times New Roman"/>
          <w:color w:val="333333"/>
          <w:sz w:val="23"/>
          <w:szCs w:val="23"/>
          <w:shd w:val="clear" w:color="auto" w:fill="FFFFFF"/>
        </w:rPr>
        <w:t xml:space="preserve"> open to all students at the College of St. Ben's / St. John's University.</w:t>
      </w:r>
    </w:p>
    <w:p w14:paraId="0190916B"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B.</w:t>
      </w:r>
    </w:p>
    <w:p w14:paraId="22277736"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Associate members may include faculty, alumni, staff, and community members, such as liaisons with St. Jude Children's Research Hospital.</w:t>
      </w:r>
    </w:p>
    <w:p w14:paraId="5F151514"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ARTICLE IV. EXECUTIVE BOARD</w:t>
      </w:r>
    </w:p>
    <w:p w14:paraId="46D68A07"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A.</w:t>
      </w:r>
    </w:p>
    <w:p w14:paraId="2F7A03F6"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The Executive Board must be comprised of students at College of St. Ben's/St. John's University who are taking at least six (6) semester hours during the fall and spring semesters of their tenure. These students must maintain a minimum of a 2.0 cumulative grade point average.</w:t>
      </w:r>
    </w:p>
    <w:p w14:paraId="76F6D0E7"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B.</w:t>
      </w:r>
    </w:p>
    <w:p w14:paraId="6E558AF4" w14:textId="77777777" w:rsid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The Executive Board shall be comprised of the following fourteen (14) members:</w:t>
      </w:r>
    </w:p>
    <w:p w14:paraId="584B79B3" w14:textId="7DDED057"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Executive</w:t>
      </w:r>
      <w:r w:rsidRPr="001951C6">
        <w:rPr>
          <w:rFonts w:ascii="Georgia" w:eastAsia="Times New Roman" w:hAnsi="Georgia" w:cs="Times New Roman"/>
          <w:color w:val="333333"/>
          <w:sz w:val="23"/>
          <w:szCs w:val="23"/>
          <w:shd w:val="clear" w:color="auto" w:fill="FFFFFF"/>
        </w:rPr>
        <w:t xml:space="preserve"> Director</w:t>
      </w:r>
    </w:p>
    <w:p w14:paraId="6288B1C0" w14:textId="6B32FAB9"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Assistant</w:t>
      </w:r>
      <w:r w:rsidRPr="001951C6">
        <w:rPr>
          <w:rFonts w:ascii="Georgia" w:eastAsia="Times New Roman" w:hAnsi="Georgia" w:cs="Times New Roman"/>
          <w:color w:val="333333"/>
          <w:sz w:val="23"/>
          <w:szCs w:val="23"/>
          <w:shd w:val="clear" w:color="auto" w:fill="FFFFFF"/>
        </w:rPr>
        <w:t xml:space="preserve"> Director</w:t>
      </w:r>
    </w:p>
    <w:p w14:paraId="3117F7E8" w14:textId="1585BB0C"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Recruitment Director</w:t>
      </w:r>
    </w:p>
    <w:p w14:paraId="7F8E3AFF" w14:textId="46658B3C"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Recruitment Director</w:t>
      </w:r>
    </w:p>
    <w:p w14:paraId="0E7A3FED" w14:textId="409B4866"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lastRenderedPageBreak/>
        <w:t>Clubs/Orgs Chair</w:t>
      </w:r>
    </w:p>
    <w:p w14:paraId="02F3212C" w14:textId="20355576"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National Recruitment Day Chair</w:t>
      </w:r>
    </w:p>
    <w:p w14:paraId="444C3FB2" w14:textId="3EAB50D1"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Fundraising Director</w:t>
      </w:r>
    </w:p>
    <w:p w14:paraId="3C3457AC" w14:textId="4D483E63"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Public Relations Director</w:t>
      </w:r>
    </w:p>
    <w:p w14:paraId="3F144151" w14:textId="678E3B59"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Social Media Chair</w:t>
      </w:r>
    </w:p>
    <w:p w14:paraId="071AA67B" w14:textId="5687A7F0"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Graphic Designer</w:t>
      </w:r>
    </w:p>
    <w:p w14:paraId="24717F4C" w14:textId="2D427D87"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Finale Event Director</w:t>
      </w:r>
    </w:p>
    <w:p w14:paraId="312D4C72" w14:textId="6AD667A0"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Finale Event Director</w:t>
      </w:r>
    </w:p>
    <w:p w14:paraId="31DA6FFB" w14:textId="3E525F2F"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Sponsorship Director</w:t>
      </w:r>
    </w:p>
    <w:p w14:paraId="2406BD5D" w14:textId="791A63DD" w:rsidR="001951C6" w:rsidRPr="001951C6" w:rsidRDefault="001951C6" w:rsidP="001951C6">
      <w:pPr>
        <w:pStyle w:val="ListParagraph"/>
        <w:numPr>
          <w:ilvl w:val="0"/>
          <w:numId w:val="2"/>
        </w:num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Finance Chair</w:t>
      </w:r>
    </w:p>
    <w:p w14:paraId="319B4FB5"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 xml:space="preserve"> </w:t>
      </w:r>
    </w:p>
    <w:p w14:paraId="2E4DB210"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C.</w:t>
      </w:r>
    </w:p>
    <w:p w14:paraId="75B4EB72"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 xml:space="preserve">Ex-officio members of the Executive Board include the St. Jude liaisons and the College of St. Ben's/ St. John's University Faculty Advisor of </w:t>
      </w:r>
      <w:r w:rsidRPr="001951C6">
        <w:rPr>
          <w:rFonts w:ascii="Georgia" w:eastAsia="Times New Roman" w:hAnsi="Georgia" w:cs="Times New Roman"/>
          <w:i/>
          <w:iCs/>
          <w:color w:val="333333"/>
          <w:sz w:val="23"/>
          <w:szCs w:val="23"/>
          <w:shd w:val="clear" w:color="auto" w:fill="FFFFFF"/>
        </w:rPr>
        <w:t>St. Jude at CSB/SJU</w:t>
      </w:r>
      <w:r w:rsidRPr="001951C6">
        <w:rPr>
          <w:rFonts w:ascii="Georgia" w:eastAsia="Times New Roman" w:hAnsi="Georgia" w:cs="Times New Roman"/>
          <w:color w:val="333333"/>
          <w:sz w:val="23"/>
          <w:szCs w:val="23"/>
          <w:shd w:val="clear" w:color="auto" w:fill="FFFFFF"/>
        </w:rPr>
        <w:t>.</w:t>
      </w:r>
    </w:p>
    <w:p w14:paraId="38B97A3D"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D.</w:t>
      </w:r>
    </w:p>
    <w:p w14:paraId="3E933985"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The Executive Board will be selected by the following process:</w:t>
      </w:r>
    </w:p>
    <w:p w14:paraId="31128879" w14:textId="1DC987AA" w:rsidR="001951C6" w:rsidRPr="001951C6" w:rsidRDefault="001951C6" w:rsidP="001951C6">
      <w:pPr>
        <w:pStyle w:val="ListParagraph"/>
        <w:numPr>
          <w:ilvl w:val="0"/>
          <w:numId w:val="3"/>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 xml:space="preserve">The Executive Director will be chosen through an application/interview process which will be conducted by the </w:t>
      </w:r>
      <w:r w:rsidRPr="001951C6">
        <w:rPr>
          <w:rFonts w:ascii="Georgia" w:eastAsia="Times New Roman" w:hAnsi="Georgia" w:cs="Times New Roman"/>
          <w:i/>
          <w:iCs/>
          <w:color w:val="333333"/>
          <w:sz w:val="23"/>
          <w:szCs w:val="23"/>
          <w:shd w:val="clear" w:color="auto" w:fill="FFFFFF"/>
        </w:rPr>
        <w:t xml:space="preserve">St. Jude at CSB/SJU </w:t>
      </w:r>
      <w:r w:rsidRPr="001951C6">
        <w:rPr>
          <w:rFonts w:ascii="Georgia" w:eastAsia="Times New Roman" w:hAnsi="Georgia" w:cs="Times New Roman"/>
          <w:color w:val="333333"/>
          <w:sz w:val="23"/>
          <w:szCs w:val="23"/>
          <w:shd w:val="clear" w:color="auto" w:fill="FFFFFF"/>
        </w:rPr>
        <w:t>Faculty Advisor, Assistant Dean of Students for Minority Affairs, Student Activities Council Coordinator, and by Executive Board members from the previous year who are not applying to serve on the Executive Board for the following year.</w:t>
      </w:r>
    </w:p>
    <w:p w14:paraId="2F0A45AD" w14:textId="5766535B" w:rsidR="001951C6" w:rsidRPr="001951C6" w:rsidRDefault="001951C6" w:rsidP="001951C6">
      <w:pPr>
        <w:pStyle w:val="ListParagraph"/>
        <w:numPr>
          <w:ilvl w:val="0"/>
          <w:numId w:val="3"/>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The newly selected Executive Director will then accept applications for a two (2) week period for the remaining Executive Board positions.</w:t>
      </w:r>
    </w:p>
    <w:p w14:paraId="381FCEC5" w14:textId="0B98B8A8" w:rsidR="001951C6" w:rsidRPr="001951C6" w:rsidRDefault="001951C6" w:rsidP="001951C6">
      <w:pPr>
        <w:pStyle w:val="ListParagraph"/>
        <w:numPr>
          <w:ilvl w:val="0"/>
          <w:numId w:val="3"/>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The remaining Executive Board vacancies will be filled in the same manner as the Executive Director as described above.  The newly selected Executive Director will participate in this selection process.</w:t>
      </w:r>
    </w:p>
    <w:p w14:paraId="374C3C00" w14:textId="64336E34" w:rsidR="001951C6" w:rsidRPr="001951C6" w:rsidRDefault="001951C6" w:rsidP="001951C6">
      <w:pPr>
        <w:pStyle w:val="ListParagraph"/>
        <w:numPr>
          <w:ilvl w:val="0"/>
          <w:numId w:val="3"/>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The newly selected Executive Director, the Executive Director from the previous year, and the Faculty Advisor have the option of interviewing all applicants for the remaining vacancies on the Executive Board or may pre-select applicants to be interviewed for the vacancies.</w:t>
      </w:r>
    </w:p>
    <w:p w14:paraId="02A69D14"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Section E.</w:t>
      </w:r>
    </w:p>
    <w:p w14:paraId="4CE4A9E8"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In the event of a vacancy in the Executive Board, the vacancy shall be filled in the following manner:</w:t>
      </w:r>
    </w:p>
    <w:p w14:paraId="7B571879" w14:textId="1997ED36" w:rsidR="001951C6" w:rsidRPr="001951C6" w:rsidRDefault="001951C6" w:rsidP="001951C6">
      <w:pPr>
        <w:pStyle w:val="ListParagraph"/>
        <w:numPr>
          <w:ilvl w:val="0"/>
          <w:numId w:val="4"/>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 xml:space="preserve">The position of Executive Director will be filled within the immediate two (2) weeks following the vacancy by an application/interview process which will be conducted by the </w:t>
      </w:r>
      <w:r w:rsidRPr="001951C6">
        <w:rPr>
          <w:rFonts w:ascii="Georgia" w:eastAsia="Times New Roman" w:hAnsi="Georgia" w:cs="Times New Roman"/>
          <w:i/>
          <w:iCs/>
          <w:color w:val="333333"/>
          <w:sz w:val="23"/>
          <w:szCs w:val="23"/>
          <w:shd w:val="clear" w:color="auto" w:fill="FFFFFF"/>
        </w:rPr>
        <w:t>St. Jude at CSB/SJU</w:t>
      </w:r>
      <w:r w:rsidRPr="001951C6">
        <w:rPr>
          <w:rFonts w:ascii="Georgia" w:eastAsia="Times New Roman" w:hAnsi="Georgia" w:cs="Times New Roman"/>
          <w:color w:val="333333"/>
          <w:sz w:val="23"/>
          <w:szCs w:val="23"/>
          <w:shd w:val="clear" w:color="auto" w:fill="FFFFFF"/>
        </w:rPr>
        <w:t xml:space="preserve"> Faculty Advisor, Assistant Dean of Students for Minority Affairs, Student Activities Council Coordinator, and the Assistant Director. This position is open to all students at College of St. Ben's/St. John's University, including current Executive Board members. Should the Assistant Director apply for the vacancy, the </w:t>
      </w:r>
      <w:r w:rsidRPr="001951C6">
        <w:rPr>
          <w:rFonts w:ascii="Georgia" w:eastAsia="Times New Roman" w:hAnsi="Georgia" w:cs="Times New Roman"/>
          <w:i/>
          <w:iCs/>
          <w:color w:val="333333"/>
          <w:sz w:val="23"/>
          <w:szCs w:val="23"/>
          <w:shd w:val="clear" w:color="auto" w:fill="FFFFFF"/>
        </w:rPr>
        <w:t>St. Jude at CSB/SJU</w:t>
      </w:r>
      <w:r w:rsidRPr="001951C6">
        <w:rPr>
          <w:rFonts w:ascii="Georgia" w:eastAsia="Times New Roman" w:hAnsi="Georgia" w:cs="Times New Roman"/>
          <w:color w:val="333333"/>
          <w:sz w:val="23"/>
          <w:szCs w:val="23"/>
          <w:shd w:val="clear" w:color="auto" w:fill="FFFFFF"/>
        </w:rPr>
        <w:t xml:space="preserve"> Advisor will appoint another Executive Board member to participate in the selection process for the Executive Director.</w:t>
      </w:r>
    </w:p>
    <w:p w14:paraId="5752E014" w14:textId="7473FF5D" w:rsidR="001951C6" w:rsidRPr="001951C6" w:rsidRDefault="001951C6" w:rsidP="001951C6">
      <w:pPr>
        <w:pStyle w:val="ListParagraph"/>
        <w:numPr>
          <w:ilvl w:val="0"/>
          <w:numId w:val="4"/>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lastRenderedPageBreak/>
        <w:t xml:space="preserve">All other vacancies on the Executive Board will be filled within the immediate two (2) weeks following the vacancy by an application/interview process which will be conducted by the Executive Director and the </w:t>
      </w:r>
      <w:r w:rsidRPr="001951C6">
        <w:rPr>
          <w:rFonts w:ascii="Georgia" w:eastAsia="Times New Roman" w:hAnsi="Georgia" w:cs="Times New Roman"/>
          <w:i/>
          <w:iCs/>
          <w:color w:val="333333"/>
          <w:sz w:val="23"/>
          <w:szCs w:val="23"/>
          <w:shd w:val="clear" w:color="auto" w:fill="FFFFFF"/>
        </w:rPr>
        <w:t xml:space="preserve">St. Jude at CSB/SJU </w:t>
      </w:r>
      <w:r w:rsidRPr="001951C6">
        <w:rPr>
          <w:rFonts w:ascii="Georgia" w:eastAsia="Times New Roman" w:hAnsi="Georgia" w:cs="Times New Roman"/>
          <w:color w:val="333333"/>
          <w:sz w:val="23"/>
          <w:szCs w:val="23"/>
          <w:shd w:val="clear" w:color="auto" w:fill="FFFFFF"/>
        </w:rPr>
        <w:t>Faculty Advisor.  All other members of the Executive Board have the option of taking part in the application/interview process.</w:t>
      </w:r>
    </w:p>
    <w:p w14:paraId="216B3E80" w14:textId="21188F51" w:rsidR="001951C6" w:rsidRPr="001951C6" w:rsidRDefault="001951C6" w:rsidP="001951C6">
      <w:pPr>
        <w:pStyle w:val="ListParagraph"/>
        <w:numPr>
          <w:ilvl w:val="0"/>
          <w:numId w:val="4"/>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No member of the Executive Board may apply for another vacancy on the Executive Board other than Executive Director.</w:t>
      </w:r>
    </w:p>
    <w:p w14:paraId="2A49892C"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F.</w:t>
      </w:r>
    </w:p>
    <w:p w14:paraId="62201A33"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Should a member of the Executive Board not fulfill his/her assigned duties in a prompt, competent manner or fails to meet the required guidelines, the following procedures will be enacted:</w:t>
      </w:r>
    </w:p>
    <w:p w14:paraId="0499FFBB" w14:textId="65C0B764" w:rsidR="001951C6" w:rsidRPr="001951C6" w:rsidRDefault="001951C6" w:rsidP="001951C6">
      <w:pPr>
        <w:pStyle w:val="ListParagraph"/>
        <w:numPr>
          <w:ilvl w:val="0"/>
          <w:numId w:val="5"/>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Any Executive Board member may be relieved of his/her duties by a two-thirds (2/3) majority vote of the remaining Executive Board.</w:t>
      </w:r>
    </w:p>
    <w:p w14:paraId="22F45D50" w14:textId="2D486A1F" w:rsidR="001951C6" w:rsidRPr="001951C6" w:rsidRDefault="001951C6" w:rsidP="001951C6">
      <w:pPr>
        <w:pStyle w:val="ListParagraph"/>
        <w:numPr>
          <w:ilvl w:val="0"/>
          <w:numId w:val="5"/>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 xml:space="preserve">Any Executive Board member who has been relieved of his/her duties may submit a written appeal to the </w:t>
      </w:r>
      <w:r w:rsidRPr="001951C6">
        <w:rPr>
          <w:rFonts w:ascii="Georgia" w:eastAsia="Times New Roman" w:hAnsi="Georgia" w:cs="Times New Roman"/>
          <w:i/>
          <w:iCs/>
          <w:color w:val="333333"/>
          <w:sz w:val="23"/>
          <w:szCs w:val="23"/>
          <w:shd w:val="clear" w:color="auto" w:fill="FFFFFF"/>
        </w:rPr>
        <w:t>St. Jude at CSB/SJU</w:t>
      </w:r>
      <w:r w:rsidRPr="001951C6">
        <w:rPr>
          <w:rFonts w:ascii="Georgia" w:eastAsia="Times New Roman" w:hAnsi="Georgia" w:cs="Times New Roman"/>
          <w:color w:val="333333"/>
          <w:sz w:val="23"/>
          <w:szCs w:val="23"/>
          <w:shd w:val="clear" w:color="auto" w:fill="FFFFFF"/>
        </w:rPr>
        <w:t xml:space="preserve"> Advisor within two (2) days following the notification of his/her dismissal. The </w:t>
      </w:r>
      <w:r w:rsidRPr="001951C6">
        <w:rPr>
          <w:rFonts w:ascii="Georgia" w:eastAsia="Times New Roman" w:hAnsi="Georgia" w:cs="Times New Roman"/>
          <w:i/>
          <w:iCs/>
          <w:color w:val="333333"/>
          <w:sz w:val="23"/>
          <w:szCs w:val="23"/>
          <w:shd w:val="clear" w:color="auto" w:fill="FFFFFF"/>
        </w:rPr>
        <w:t xml:space="preserve">St. Jude at CSB/SJU </w:t>
      </w:r>
      <w:r w:rsidRPr="001951C6">
        <w:rPr>
          <w:rFonts w:ascii="Georgia" w:eastAsia="Times New Roman" w:hAnsi="Georgia" w:cs="Times New Roman"/>
          <w:color w:val="333333"/>
          <w:sz w:val="23"/>
          <w:szCs w:val="23"/>
          <w:shd w:val="clear" w:color="auto" w:fill="FFFFFF"/>
        </w:rPr>
        <w:t>Faculty Advisor will call a meeting of the Executive Board within one (1) week of the appeal submission.  A two-thirds (2/3) majority vote of the Executive Board will either deny or sustain the appeal.</w:t>
      </w:r>
    </w:p>
    <w:p w14:paraId="13AC7844"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ARTICLE V. DUTIES OF THE EXECUTIVE BOARD</w:t>
      </w:r>
    </w:p>
    <w:p w14:paraId="5A8E9700"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A.</w:t>
      </w:r>
    </w:p>
    <w:p w14:paraId="2B43D416"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Each Executive Board member shall:</w:t>
      </w:r>
    </w:p>
    <w:p w14:paraId="642C17D9" w14:textId="76ADA5CC" w:rsidR="001951C6" w:rsidRPr="001951C6" w:rsidRDefault="001951C6" w:rsidP="001951C6">
      <w:pPr>
        <w:pStyle w:val="ListParagraph"/>
        <w:numPr>
          <w:ilvl w:val="0"/>
          <w:numId w:val="6"/>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Submit monthly reports to the Assistant Director summarizing their accomplishments from the past month, listing their goals for the upcoming month, and containing any other information pertinent to his/her particular position.</w:t>
      </w:r>
    </w:p>
    <w:p w14:paraId="0A9BC118" w14:textId="7EBE6F87" w:rsidR="001951C6" w:rsidRPr="001951C6" w:rsidRDefault="001951C6" w:rsidP="001951C6">
      <w:pPr>
        <w:pStyle w:val="ListParagraph"/>
        <w:numPr>
          <w:ilvl w:val="0"/>
          <w:numId w:val="6"/>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Be responsible for thoroughly training the newly selected student for his/her previous position within two (2) weeks immediately following the selection.</w:t>
      </w:r>
    </w:p>
    <w:p w14:paraId="144B605B" w14:textId="6AC987F3" w:rsidR="001951C6" w:rsidRPr="001951C6" w:rsidRDefault="001951C6" w:rsidP="001951C6">
      <w:pPr>
        <w:pStyle w:val="ListParagraph"/>
        <w:numPr>
          <w:ilvl w:val="0"/>
          <w:numId w:val="6"/>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 xml:space="preserve">Be responsible for recruiting six (6) teams to participate in the program and choose from raising a minimum of five hundred ($500). </w:t>
      </w:r>
    </w:p>
    <w:p w14:paraId="2ABC4419"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 xml:space="preserve">Section B. </w:t>
      </w:r>
      <w:r w:rsidRPr="001951C6">
        <w:rPr>
          <w:rFonts w:ascii="Georgia" w:eastAsia="Times New Roman" w:hAnsi="Georgia" w:cs="Times New Roman"/>
          <w:b/>
          <w:bCs/>
          <w:color w:val="333333"/>
          <w:sz w:val="23"/>
          <w:szCs w:val="23"/>
          <w:shd w:val="clear" w:color="auto" w:fill="FFFFFF"/>
        </w:rPr>
        <w:t>The Executive Director shall:</w:t>
      </w:r>
    </w:p>
    <w:p w14:paraId="1E73D64C"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Preside over all meetings of the Executive Board.</w:t>
      </w:r>
    </w:p>
    <w:p w14:paraId="7479BB2E"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Be responsible for coordinating the selection process for the other Executive Board positions.</w:t>
      </w:r>
    </w:p>
    <w:p w14:paraId="09A70869"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Be responsible for leading the Executive Board throughout the planning and the execution of the program.</w:t>
      </w:r>
    </w:p>
    <w:p w14:paraId="33D4090B"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Maintain a complete and up-to-date file which should include the following:</w:t>
      </w:r>
    </w:p>
    <w:p w14:paraId="15F5C411"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 xml:space="preserve">Current </w:t>
      </w:r>
      <w:r w:rsidRPr="001951C6">
        <w:rPr>
          <w:rFonts w:ascii="Georgia" w:eastAsia="Times New Roman" w:hAnsi="Georgia" w:cs="Times New Roman"/>
          <w:i/>
          <w:iCs/>
          <w:color w:val="333333"/>
          <w:sz w:val="23"/>
          <w:szCs w:val="23"/>
          <w:shd w:val="clear" w:color="auto" w:fill="FFFFFF"/>
        </w:rPr>
        <w:t>St. Jude at CSB/SJU</w:t>
      </w:r>
      <w:r w:rsidRPr="001951C6">
        <w:rPr>
          <w:rFonts w:ascii="Georgia" w:eastAsia="Times New Roman" w:hAnsi="Georgia" w:cs="Times New Roman"/>
          <w:color w:val="333333"/>
          <w:sz w:val="23"/>
          <w:szCs w:val="23"/>
          <w:shd w:val="clear" w:color="auto" w:fill="FFFFFF"/>
        </w:rPr>
        <w:t xml:space="preserve"> Constitution.</w:t>
      </w:r>
    </w:p>
    <w:p w14:paraId="5E3DCFC7"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Current copy of overall budget and individual budget for each office.</w:t>
      </w:r>
    </w:p>
    <w:p w14:paraId="04F75E3A"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All monthly reports submitted to the Assistant Director.</w:t>
      </w:r>
    </w:p>
    <w:p w14:paraId="527CFF11" w14:textId="205200DA"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Current correspondence and materials received from St. Jude and other programs.</w:t>
      </w:r>
    </w:p>
    <w:p w14:paraId="2CBAB279"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Any other correspondence or records pertaining to the duties of this position.</w:t>
      </w:r>
    </w:p>
    <w:p w14:paraId="6A8B58EE"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Current copy of soft credit report.</w:t>
      </w:r>
    </w:p>
    <w:p w14:paraId="75383350"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lastRenderedPageBreak/>
        <w:t>Be responsible for maintaining contact between the Executive Board and the St. Jude liaisons.</w:t>
      </w:r>
    </w:p>
    <w:p w14:paraId="399A4EE4"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Perform all duties of the Assistant Director in his/her absence or inability to serve, or at his/her call.</w:t>
      </w:r>
    </w:p>
    <w:p w14:paraId="5FFB4C63"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Delegate responsibilities of the St. Jude Representative to other members of the Executive Board in his/her absence, inability to serve, or at his/her call.</w:t>
      </w:r>
    </w:p>
    <w:p w14:paraId="6A9DDA28" w14:textId="7777777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Develop an overall budget for the entire program and keep close track of spending.</w:t>
      </w:r>
    </w:p>
    <w:p w14:paraId="02971AA3" w14:textId="36A171F7" w:rsidR="001951C6" w:rsidRPr="001951C6" w:rsidRDefault="001951C6" w:rsidP="001951C6">
      <w:pPr>
        <w:pStyle w:val="ListParagraph"/>
        <w:numPr>
          <w:ilvl w:val="0"/>
          <w:numId w:val="7"/>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Perform all other duties as they may arise pertaining to this position.</w:t>
      </w:r>
    </w:p>
    <w:p w14:paraId="79E58979"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C.</w:t>
      </w:r>
      <w:r w:rsidRPr="001951C6">
        <w:rPr>
          <w:rFonts w:ascii="Georgia" w:eastAsia="Times New Roman" w:hAnsi="Georgia" w:cs="Times New Roman"/>
          <w:b/>
          <w:bCs/>
          <w:color w:val="333333"/>
          <w:sz w:val="23"/>
          <w:szCs w:val="23"/>
          <w:shd w:val="clear" w:color="auto" w:fill="FFFFFF"/>
        </w:rPr>
        <w:t xml:space="preserve"> The Assistant Director shall:</w:t>
      </w:r>
    </w:p>
    <w:p w14:paraId="5504E315" w14:textId="77777777" w:rsidR="001951C6" w:rsidRPr="001951C6" w:rsidRDefault="001951C6" w:rsidP="001951C6">
      <w:pPr>
        <w:pStyle w:val="ListParagraph"/>
        <w:numPr>
          <w:ilvl w:val="0"/>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Attend all Executive Board meetings.</w:t>
      </w:r>
    </w:p>
    <w:p w14:paraId="2D034571" w14:textId="77777777" w:rsidR="001951C6" w:rsidRPr="001951C6" w:rsidRDefault="001951C6" w:rsidP="001951C6">
      <w:pPr>
        <w:pStyle w:val="ListParagraph"/>
        <w:numPr>
          <w:ilvl w:val="0"/>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Be responsible for the management of the</w:t>
      </w:r>
      <w:r w:rsidRPr="001951C6">
        <w:rPr>
          <w:rFonts w:ascii="Georgia" w:eastAsia="Times New Roman" w:hAnsi="Georgia" w:cs="Times New Roman"/>
          <w:i/>
          <w:iCs/>
          <w:color w:val="333333"/>
          <w:sz w:val="23"/>
          <w:szCs w:val="23"/>
          <w:shd w:val="clear" w:color="auto" w:fill="FFFFFF"/>
        </w:rPr>
        <w:t xml:space="preserve"> St. Jude at CSB/SJU</w:t>
      </w:r>
      <w:r w:rsidRPr="001951C6">
        <w:rPr>
          <w:rFonts w:ascii="Georgia" w:eastAsia="Times New Roman" w:hAnsi="Georgia" w:cs="Times New Roman"/>
          <w:color w:val="333333"/>
          <w:sz w:val="23"/>
          <w:szCs w:val="23"/>
          <w:shd w:val="clear" w:color="auto" w:fill="FFFFFF"/>
        </w:rPr>
        <w:t xml:space="preserve"> official headquarters.</w:t>
      </w:r>
    </w:p>
    <w:p w14:paraId="0BD21081" w14:textId="77777777" w:rsidR="001951C6" w:rsidRPr="001951C6" w:rsidRDefault="001951C6" w:rsidP="001951C6">
      <w:pPr>
        <w:pStyle w:val="ListParagraph"/>
        <w:numPr>
          <w:ilvl w:val="0"/>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Obtain and maintain all supplies used in coordination with all events and the Executive Board.</w:t>
      </w:r>
    </w:p>
    <w:p w14:paraId="690F2430" w14:textId="77777777" w:rsidR="001951C6" w:rsidRPr="001951C6" w:rsidRDefault="001951C6" w:rsidP="001951C6">
      <w:pPr>
        <w:pStyle w:val="ListParagraph"/>
        <w:numPr>
          <w:ilvl w:val="0"/>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Keep full minutes of all Executive Board meetings and record all actions taken by the Executive Board.</w:t>
      </w:r>
    </w:p>
    <w:p w14:paraId="2681B704" w14:textId="77777777" w:rsidR="001951C6" w:rsidRPr="001951C6" w:rsidRDefault="001951C6" w:rsidP="001951C6">
      <w:pPr>
        <w:pStyle w:val="ListParagraph"/>
        <w:numPr>
          <w:ilvl w:val="0"/>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Maintain a complete and up-to-date file which should include the following:</w:t>
      </w:r>
    </w:p>
    <w:p w14:paraId="000C6D7F" w14:textId="77777777" w:rsidR="001951C6" w:rsidRPr="001951C6" w:rsidRDefault="001951C6" w:rsidP="001951C6">
      <w:pPr>
        <w:pStyle w:val="ListParagraph"/>
        <w:numPr>
          <w:ilvl w:val="1"/>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Records of all Executive Board members' monthly reports.</w:t>
      </w:r>
    </w:p>
    <w:p w14:paraId="095C2C87" w14:textId="77777777" w:rsidR="001951C6" w:rsidRPr="001951C6" w:rsidRDefault="001951C6" w:rsidP="001951C6">
      <w:pPr>
        <w:pStyle w:val="ListParagraph"/>
        <w:numPr>
          <w:ilvl w:val="1"/>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Records and minutes of all Executive Board meetings.</w:t>
      </w:r>
    </w:p>
    <w:p w14:paraId="7AE1DFFC" w14:textId="77777777" w:rsidR="001951C6" w:rsidRPr="001951C6" w:rsidRDefault="001951C6" w:rsidP="001951C6">
      <w:pPr>
        <w:pStyle w:val="ListParagraph"/>
        <w:numPr>
          <w:ilvl w:val="1"/>
          <w:numId w:val="9"/>
        </w:numPr>
        <w:rPr>
          <w:rFonts w:ascii="Times New Roman" w:eastAsia="Times New Roman" w:hAnsi="Times New Roman" w:cs="Times New Roman"/>
        </w:rPr>
      </w:pP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Current copy of individual budget.</w:t>
      </w:r>
    </w:p>
    <w:p w14:paraId="6B1335B4" w14:textId="77777777" w:rsidR="001951C6" w:rsidRPr="001951C6" w:rsidRDefault="001951C6" w:rsidP="001951C6">
      <w:pPr>
        <w:pStyle w:val="ListParagraph"/>
        <w:numPr>
          <w:ilvl w:val="1"/>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Records of all registration materials.</w:t>
      </w:r>
    </w:p>
    <w:p w14:paraId="3E6DCDB6" w14:textId="77777777" w:rsidR="001951C6" w:rsidRPr="001951C6" w:rsidRDefault="001951C6" w:rsidP="001951C6">
      <w:pPr>
        <w:pStyle w:val="ListParagraph"/>
        <w:numPr>
          <w:ilvl w:val="1"/>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Current telephone and address directory consisting of all Executive Board members, committee members, participants, advisors, and St. Jude liaisons.</w:t>
      </w:r>
    </w:p>
    <w:p w14:paraId="30026575" w14:textId="77777777" w:rsidR="001951C6" w:rsidRPr="001951C6" w:rsidRDefault="001951C6" w:rsidP="001951C6">
      <w:pPr>
        <w:pStyle w:val="ListParagraph"/>
        <w:numPr>
          <w:ilvl w:val="1"/>
          <w:numId w:val="9"/>
        </w:numPr>
        <w:rPr>
          <w:rFonts w:ascii="Times New Roman" w:eastAsia="Times New Roman" w:hAnsi="Times New Roman" w:cs="Times New Roman"/>
        </w:rPr>
      </w:pP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Any other correspondence or records pertaining to the duties of this position.</w:t>
      </w:r>
    </w:p>
    <w:p w14:paraId="5D17A33E" w14:textId="77777777" w:rsidR="001951C6" w:rsidRPr="001951C6" w:rsidRDefault="001951C6" w:rsidP="001951C6">
      <w:pPr>
        <w:pStyle w:val="ListParagraph"/>
        <w:numPr>
          <w:ilvl w:val="0"/>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Perform all duties of the Executive Director in his/her absence, inability to serve, or at his/her call.</w:t>
      </w:r>
    </w:p>
    <w:p w14:paraId="0841BC4E" w14:textId="076231A8" w:rsidR="001951C6" w:rsidRPr="001951C6" w:rsidRDefault="001951C6" w:rsidP="001951C6">
      <w:pPr>
        <w:pStyle w:val="ListParagraph"/>
        <w:numPr>
          <w:ilvl w:val="0"/>
          <w:numId w:val="9"/>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Perform any such duties as may be assigned or that pertain to this position.</w:t>
      </w:r>
    </w:p>
    <w:p w14:paraId="5CE1C47E" w14:textId="3B2D0851"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D.</w:t>
      </w:r>
      <w:r w:rsidR="002B6C2A">
        <w:rPr>
          <w:rFonts w:ascii="Georgia" w:eastAsia="Times New Roman" w:hAnsi="Georgia" w:cs="Times New Roman"/>
          <w:b/>
          <w:bCs/>
          <w:color w:val="333333"/>
          <w:sz w:val="23"/>
          <w:szCs w:val="23"/>
          <w:shd w:val="clear" w:color="auto" w:fill="FFFFFF"/>
        </w:rPr>
        <w:t xml:space="preserve"> The National Recruitment Day Director shall: </w:t>
      </w:r>
    </w:p>
    <w:p w14:paraId="697CCC31" w14:textId="77777777" w:rsidR="001951C6" w:rsidRPr="001951C6" w:rsidRDefault="001951C6" w:rsidP="001951C6">
      <w:pPr>
        <w:pStyle w:val="ListParagraph"/>
        <w:numPr>
          <w:ilvl w:val="0"/>
          <w:numId w:val="10"/>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Attend all Executive Board meetings.</w:t>
      </w:r>
    </w:p>
    <w:p w14:paraId="2D05C467" w14:textId="3760CE17" w:rsidR="001951C6" w:rsidRPr="001951C6" w:rsidRDefault="001951C6" w:rsidP="001951C6">
      <w:pPr>
        <w:pStyle w:val="ListParagraph"/>
        <w:numPr>
          <w:ilvl w:val="0"/>
          <w:numId w:val="10"/>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Be responsible for coordinating the National Recruitment Day</w:t>
      </w:r>
      <w:r>
        <w:rPr>
          <w:rFonts w:ascii="Georgia" w:eastAsia="Times New Roman" w:hAnsi="Georgia" w:cs="Times New Roman"/>
          <w:color w:val="333333"/>
          <w:sz w:val="23"/>
          <w:szCs w:val="23"/>
          <w:shd w:val="clear" w:color="auto" w:fill="FFFFFF"/>
        </w:rPr>
        <w:t>s</w:t>
      </w:r>
      <w:r w:rsidRPr="001951C6">
        <w:rPr>
          <w:rFonts w:ascii="Georgia" w:eastAsia="Times New Roman" w:hAnsi="Georgia" w:cs="Times New Roman"/>
          <w:color w:val="333333"/>
          <w:sz w:val="23"/>
          <w:szCs w:val="23"/>
          <w:shd w:val="clear" w:color="auto" w:fill="FFFFFF"/>
        </w:rPr>
        <w:t xml:space="preserve"> activitie</w:t>
      </w:r>
      <w:r>
        <w:rPr>
          <w:rFonts w:ascii="Georgia" w:eastAsia="Times New Roman" w:hAnsi="Georgia" w:cs="Times New Roman"/>
          <w:color w:val="333333"/>
          <w:sz w:val="23"/>
          <w:szCs w:val="23"/>
          <w:shd w:val="clear" w:color="auto" w:fill="FFFFFF"/>
        </w:rPr>
        <w:t>s including:</w:t>
      </w:r>
    </w:p>
    <w:p w14:paraId="4F598FE9" w14:textId="25D8485C" w:rsidR="001951C6" w:rsidRPr="001951C6" w:rsidRDefault="001951C6" w:rsidP="001951C6">
      <w:pPr>
        <w:pStyle w:val="ListParagraph"/>
        <w:numPr>
          <w:ilvl w:val="1"/>
          <w:numId w:val="10"/>
        </w:numPr>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Creatively engage CSB/SJU students in the mission of St. Jude</w:t>
      </w:r>
    </w:p>
    <w:p w14:paraId="755CA6FE" w14:textId="6A1C9844" w:rsidR="001951C6" w:rsidRPr="001951C6" w:rsidRDefault="001951C6" w:rsidP="001951C6">
      <w:pPr>
        <w:pStyle w:val="ListParagraph"/>
        <w:numPr>
          <w:ilvl w:val="1"/>
          <w:numId w:val="10"/>
        </w:numPr>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Register CSB/SJU students for the St. Jude at CSB/SJU event</w:t>
      </w:r>
    </w:p>
    <w:p w14:paraId="660A575F" w14:textId="3FABCB1F" w:rsidR="001951C6" w:rsidRPr="001951C6" w:rsidRDefault="001951C6" w:rsidP="001951C6">
      <w:pPr>
        <w:pStyle w:val="ListParagraph"/>
        <w:numPr>
          <w:ilvl w:val="1"/>
          <w:numId w:val="10"/>
        </w:numPr>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Activate CSB/SJU students through fundraising challenges</w:t>
      </w:r>
    </w:p>
    <w:p w14:paraId="3C9C4226" w14:textId="5B4E09FA" w:rsidR="001951C6" w:rsidRPr="001951C6" w:rsidRDefault="001951C6" w:rsidP="001951C6">
      <w:pPr>
        <w:pStyle w:val="ListParagraph"/>
        <w:numPr>
          <w:ilvl w:val="1"/>
          <w:numId w:val="10"/>
        </w:numPr>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 xml:space="preserve">Work with the Executive Board to set goals for how many participants will register during these days </w:t>
      </w:r>
    </w:p>
    <w:p w14:paraId="5BE1ACBC" w14:textId="0367DD13" w:rsidR="001951C6" w:rsidRPr="001951C6" w:rsidRDefault="001951C6" w:rsidP="001951C6">
      <w:pPr>
        <w:pStyle w:val="ListParagraph"/>
        <w:numPr>
          <w:ilvl w:val="1"/>
          <w:numId w:val="10"/>
        </w:numPr>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Organize all logistics for the side events happening</w:t>
      </w:r>
    </w:p>
    <w:p w14:paraId="4298D42E" w14:textId="02EBA6F9" w:rsidR="001951C6" w:rsidRPr="001951C6" w:rsidRDefault="001951C6" w:rsidP="001951C6">
      <w:pPr>
        <w:pStyle w:val="ListParagraph"/>
        <w:numPr>
          <w:ilvl w:val="0"/>
          <w:numId w:val="10"/>
        </w:numPr>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 xml:space="preserve">Assist Recruitment Directors in recruiting and activate participants after National Recruitment Days </w:t>
      </w:r>
    </w:p>
    <w:p w14:paraId="05A7459F" w14:textId="77777777" w:rsidR="001951C6" w:rsidRPr="001951C6" w:rsidRDefault="001951C6" w:rsidP="001951C6">
      <w:pPr>
        <w:pStyle w:val="ListParagraph"/>
        <w:numPr>
          <w:ilvl w:val="0"/>
          <w:numId w:val="10"/>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All monthly reports given to the Assistant Director.</w:t>
      </w:r>
    </w:p>
    <w:p w14:paraId="7ABD7379" w14:textId="77777777" w:rsidR="001951C6" w:rsidRPr="001951C6" w:rsidRDefault="001951C6" w:rsidP="001951C6">
      <w:pPr>
        <w:pStyle w:val="ListParagraph"/>
        <w:numPr>
          <w:ilvl w:val="0"/>
          <w:numId w:val="10"/>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Current copy of individual budget.</w:t>
      </w:r>
    </w:p>
    <w:p w14:paraId="65653856" w14:textId="77777777" w:rsidR="001951C6" w:rsidRPr="001951C6" w:rsidRDefault="001951C6" w:rsidP="001951C6">
      <w:pPr>
        <w:pStyle w:val="ListParagraph"/>
        <w:numPr>
          <w:ilvl w:val="0"/>
          <w:numId w:val="10"/>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Any other correspondence or records pertaining to the duties of this position.</w:t>
      </w:r>
    </w:p>
    <w:p w14:paraId="6997D67C" w14:textId="772F2ACF" w:rsidR="001951C6" w:rsidRPr="001951C6" w:rsidRDefault="001951C6" w:rsidP="001951C6">
      <w:pPr>
        <w:pStyle w:val="ListParagraph"/>
        <w:numPr>
          <w:ilvl w:val="0"/>
          <w:numId w:val="10"/>
        </w:numPr>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Perform any such duties as may be assigned or that pertain to this office.</w:t>
      </w:r>
    </w:p>
    <w:p w14:paraId="010C34AF" w14:textId="57F16B24"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E.</w:t>
      </w:r>
      <w:r w:rsidR="002B6C2A">
        <w:rPr>
          <w:rFonts w:ascii="Georgia" w:eastAsia="Times New Roman" w:hAnsi="Georgia" w:cs="Times New Roman"/>
          <w:b/>
          <w:bCs/>
          <w:i/>
          <w:iCs/>
          <w:color w:val="333333"/>
          <w:sz w:val="23"/>
          <w:szCs w:val="23"/>
          <w:shd w:val="clear" w:color="auto" w:fill="FFFFFF"/>
        </w:rPr>
        <w:t xml:space="preserve"> </w:t>
      </w:r>
      <w:r w:rsidR="002B6C2A">
        <w:rPr>
          <w:rFonts w:ascii="Georgia" w:eastAsia="Times New Roman" w:hAnsi="Georgia" w:cs="Times New Roman"/>
          <w:b/>
          <w:bCs/>
          <w:iCs/>
          <w:color w:val="333333"/>
          <w:sz w:val="23"/>
          <w:szCs w:val="23"/>
          <w:shd w:val="clear" w:color="auto" w:fill="FFFFFF"/>
        </w:rPr>
        <w:t>The Clubs/Orgs Chair shall:</w:t>
      </w:r>
    </w:p>
    <w:p w14:paraId="09E88407" w14:textId="267F7B1D" w:rsidR="002B6C2A" w:rsidRPr="002B6C2A" w:rsidRDefault="001951C6" w:rsidP="002B6C2A">
      <w:pPr>
        <w:pStyle w:val="ListParagraph"/>
        <w:numPr>
          <w:ilvl w:val="0"/>
          <w:numId w:val="11"/>
        </w:numPr>
        <w:rPr>
          <w:rFonts w:ascii="Times New Roman" w:eastAsia="Times New Roman" w:hAnsi="Times New Roman" w:cs="Times New Roman"/>
        </w:rPr>
      </w:pPr>
      <w:r w:rsidRPr="002B6C2A">
        <w:rPr>
          <w:rFonts w:ascii="Georgia" w:eastAsia="Times New Roman" w:hAnsi="Georgia" w:cs="Times New Roman"/>
          <w:color w:val="333333"/>
          <w:sz w:val="23"/>
          <w:szCs w:val="23"/>
          <w:shd w:val="clear" w:color="auto" w:fill="FFFFFF"/>
        </w:rPr>
        <w:t>Attend all Executive Board meetings.</w:t>
      </w:r>
    </w:p>
    <w:p w14:paraId="03A2C5A8" w14:textId="2E4F7E1A" w:rsidR="002B6C2A" w:rsidRDefault="002B6C2A" w:rsidP="002B6C2A">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lastRenderedPageBreak/>
        <w:t>Implement a communication strategy with the purpose of hosting meetings with targeted clubs/orgs to get them signed up for the event</w:t>
      </w:r>
    </w:p>
    <w:p w14:paraId="4A03959A" w14:textId="52A2AD52" w:rsidR="002B6C2A" w:rsidRPr="002B6C2A" w:rsidRDefault="002B6C2A" w:rsidP="002B6C2A">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Work closely with each club/org president to provide fundraising and program information in order to activate each registered CSB/SJU club, organization, or team</w:t>
      </w:r>
    </w:p>
    <w:p w14:paraId="19DC89B8" w14:textId="77777777" w:rsidR="002B6C2A" w:rsidRPr="002B6C2A" w:rsidRDefault="001951C6" w:rsidP="002B6C2A">
      <w:pPr>
        <w:pStyle w:val="ListParagraph"/>
        <w:numPr>
          <w:ilvl w:val="0"/>
          <w:numId w:val="11"/>
        </w:numPr>
        <w:rPr>
          <w:rFonts w:ascii="Times New Roman" w:eastAsia="Times New Roman" w:hAnsi="Times New Roman" w:cs="Times New Roman"/>
        </w:rPr>
      </w:pPr>
      <w:r w:rsidRPr="002B6C2A">
        <w:rPr>
          <w:rFonts w:ascii="Georgia" w:eastAsia="Times New Roman" w:hAnsi="Georgia" w:cs="Times New Roman"/>
          <w:color w:val="333333"/>
          <w:sz w:val="23"/>
          <w:szCs w:val="23"/>
          <w:shd w:val="clear" w:color="auto" w:fill="FFFFFF"/>
        </w:rPr>
        <w:t>All monthly reports given to the Assistant Director.</w:t>
      </w:r>
    </w:p>
    <w:p w14:paraId="30D5CE95" w14:textId="77777777" w:rsidR="002B6C2A" w:rsidRPr="002B6C2A" w:rsidRDefault="001951C6" w:rsidP="002B6C2A">
      <w:pPr>
        <w:pStyle w:val="ListParagraph"/>
        <w:numPr>
          <w:ilvl w:val="0"/>
          <w:numId w:val="11"/>
        </w:numPr>
        <w:rPr>
          <w:rFonts w:ascii="Times New Roman" w:eastAsia="Times New Roman" w:hAnsi="Times New Roman" w:cs="Times New Roman"/>
        </w:rPr>
      </w:pPr>
      <w:r w:rsidRPr="002B6C2A">
        <w:rPr>
          <w:rFonts w:ascii="Georgia" w:eastAsia="Times New Roman" w:hAnsi="Georgia" w:cs="Times New Roman"/>
          <w:color w:val="333333"/>
          <w:sz w:val="23"/>
          <w:szCs w:val="23"/>
          <w:shd w:val="clear" w:color="auto" w:fill="FFFFFF"/>
        </w:rPr>
        <w:t>Current copy of individual budget.</w:t>
      </w:r>
    </w:p>
    <w:p w14:paraId="24484C4D" w14:textId="77777777" w:rsidR="002B6C2A" w:rsidRPr="002B6C2A" w:rsidRDefault="001951C6" w:rsidP="002B6C2A">
      <w:pPr>
        <w:pStyle w:val="ListParagraph"/>
        <w:numPr>
          <w:ilvl w:val="0"/>
          <w:numId w:val="11"/>
        </w:numPr>
        <w:rPr>
          <w:rFonts w:ascii="Times New Roman" w:eastAsia="Times New Roman" w:hAnsi="Times New Roman" w:cs="Times New Roman"/>
        </w:rPr>
      </w:pPr>
      <w:r w:rsidRPr="002B6C2A">
        <w:rPr>
          <w:rFonts w:ascii="Georgia" w:eastAsia="Times New Roman" w:hAnsi="Georgia" w:cs="Times New Roman"/>
          <w:color w:val="333333"/>
          <w:sz w:val="23"/>
          <w:szCs w:val="23"/>
          <w:shd w:val="clear" w:color="auto" w:fill="FFFFFF"/>
        </w:rPr>
        <w:t>All contracts and correspondence with any entertainment groups.</w:t>
      </w:r>
    </w:p>
    <w:p w14:paraId="00B1225A" w14:textId="77777777" w:rsidR="002B6C2A" w:rsidRPr="002B6C2A" w:rsidRDefault="001951C6" w:rsidP="002B6C2A">
      <w:pPr>
        <w:pStyle w:val="ListParagraph"/>
        <w:numPr>
          <w:ilvl w:val="0"/>
          <w:numId w:val="11"/>
        </w:numPr>
        <w:rPr>
          <w:rFonts w:ascii="Times New Roman" w:eastAsia="Times New Roman" w:hAnsi="Times New Roman" w:cs="Times New Roman"/>
        </w:rPr>
      </w:pPr>
      <w:r w:rsidRPr="002B6C2A">
        <w:rPr>
          <w:rFonts w:ascii="Georgia" w:eastAsia="Times New Roman" w:hAnsi="Georgia" w:cs="Times New Roman"/>
          <w:color w:val="333333"/>
          <w:sz w:val="23"/>
          <w:szCs w:val="23"/>
          <w:shd w:val="clear" w:color="auto" w:fill="FFFFFF"/>
        </w:rPr>
        <w:t>Any other correspondence or records pertaining to this position.</w:t>
      </w:r>
    </w:p>
    <w:p w14:paraId="0E3FAED2" w14:textId="56010888" w:rsidR="001951C6" w:rsidRPr="002B6C2A" w:rsidRDefault="001951C6" w:rsidP="002B6C2A">
      <w:pPr>
        <w:pStyle w:val="ListParagraph"/>
        <w:numPr>
          <w:ilvl w:val="0"/>
          <w:numId w:val="11"/>
        </w:numPr>
        <w:rPr>
          <w:rFonts w:ascii="Times New Roman" w:eastAsia="Times New Roman" w:hAnsi="Times New Roman" w:cs="Times New Roman"/>
        </w:rPr>
      </w:pPr>
      <w:r w:rsidRPr="002B6C2A">
        <w:rPr>
          <w:rFonts w:ascii="Georgia" w:eastAsia="Times New Roman" w:hAnsi="Georgia" w:cs="Times New Roman"/>
          <w:color w:val="333333"/>
          <w:sz w:val="23"/>
          <w:szCs w:val="23"/>
          <w:shd w:val="clear" w:color="auto" w:fill="FFFFFF"/>
        </w:rPr>
        <w:t>Perform any such duties as may be assigned or that pertain to this position.</w:t>
      </w:r>
    </w:p>
    <w:p w14:paraId="3C225939"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F.</w:t>
      </w:r>
      <w:r w:rsidRPr="001951C6">
        <w:rPr>
          <w:rFonts w:ascii="Georgia" w:eastAsia="Times New Roman" w:hAnsi="Georgia" w:cs="Times New Roman"/>
          <w:b/>
          <w:bCs/>
          <w:color w:val="333333"/>
          <w:sz w:val="23"/>
          <w:szCs w:val="23"/>
          <w:shd w:val="clear" w:color="auto" w:fill="FFFFFF"/>
        </w:rPr>
        <w:t xml:space="preserve"> The Fundraising Director shall:</w:t>
      </w:r>
    </w:p>
    <w:p w14:paraId="32E9302B" w14:textId="77777777" w:rsidR="00233932" w:rsidRPr="00233932" w:rsidRDefault="001951C6" w:rsidP="00233932">
      <w:pPr>
        <w:pStyle w:val="ListParagraph"/>
        <w:numPr>
          <w:ilvl w:val="0"/>
          <w:numId w:val="12"/>
        </w:numPr>
        <w:rPr>
          <w:rFonts w:ascii="Times New Roman" w:eastAsia="Times New Roman" w:hAnsi="Times New Roman" w:cs="Times New Roman"/>
        </w:rPr>
      </w:pPr>
      <w:r w:rsidRPr="00233932">
        <w:rPr>
          <w:rFonts w:ascii="Georgia" w:eastAsia="Times New Roman" w:hAnsi="Georgia" w:cs="Times New Roman"/>
          <w:color w:val="333333"/>
          <w:sz w:val="23"/>
          <w:szCs w:val="23"/>
          <w:shd w:val="clear" w:color="auto" w:fill="FFFFFF"/>
        </w:rPr>
        <w:t>Attend all Executive Board meetings.</w:t>
      </w:r>
    </w:p>
    <w:p w14:paraId="54184153" w14:textId="77777777" w:rsidR="00233932" w:rsidRPr="00233932" w:rsidRDefault="001951C6" w:rsidP="00233932">
      <w:pPr>
        <w:pStyle w:val="ListParagraph"/>
        <w:numPr>
          <w:ilvl w:val="0"/>
          <w:numId w:val="12"/>
        </w:numPr>
        <w:rPr>
          <w:rFonts w:ascii="Times New Roman" w:eastAsia="Times New Roman" w:hAnsi="Times New Roman" w:cs="Times New Roman"/>
        </w:rPr>
      </w:pPr>
      <w:r w:rsidRPr="00233932">
        <w:rPr>
          <w:rFonts w:ascii="Georgia" w:eastAsia="Times New Roman" w:hAnsi="Georgia" w:cs="Times New Roman"/>
          <w:color w:val="333333"/>
          <w:sz w:val="23"/>
          <w:szCs w:val="23"/>
          <w:shd w:val="clear" w:color="auto" w:fill="FFFFFF"/>
        </w:rPr>
        <w:t>Be responsible for developing and executing a fundraising strategy, including a letter-writing campaign</w:t>
      </w:r>
    </w:p>
    <w:p w14:paraId="3E6CB1A9" w14:textId="77777777" w:rsidR="00233932" w:rsidRPr="00233932" w:rsidRDefault="001951C6" w:rsidP="00233932">
      <w:pPr>
        <w:pStyle w:val="ListParagraph"/>
        <w:numPr>
          <w:ilvl w:val="0"/>
          <w:numId w:val="12"/>
        </w:numPr>
        <w:rPr>
          <w:rFonts w:ascii="Times New Roman" w:eastAsia="Times New Roman" w:hAnsi="Times New Roman" w:cs="Times New Roman"/>
        </w:rPr>
      </w:pPr>
      <w:r w:rsidRPr="00233932">
        <w:rPr>
          <w:rFonts w:ascii="Georgia" w:eastAsia="Times New Roman" w:hAnsi="Georgia" w:cs="Times New Roman"/>
          <w:color w:val="333333"/>
          <w:sz w:val="23"/>
          <w:szCs w:val="23"/>
          <w:shd w:val="clear" w:color="auto" w:fill="FFFFFF"/>
        </w:rPr>
        <w:t>Maintain record of each participant's fundraising progress.</w:t>
      </w:r>
    </w:p>
    <w:p w14:paraId="0DA7EAAC" w14:textId="77777777" w:rsidR="00233932" w:rsidRPr="00233932" w:rsidRDefault="001951C6" w:rsidP="00233932">
      <w:pPr>
        <w:pStyle w:val="ListParagraph"/>
        <w:numPr>
          <w:ilvl w:val="0"/>
          <w:numId w:val="12"/>
        </w:numPr>
        <w:rPr>
          <w:rFonts w:ascii="Times New Roman" w:eastAsia="Times New Roman" w:hAnsi="Times New Roman" w:cs="Times New Roman"/>
        </w:rPr>
      </w:pPr>
      <w:r w:rsidRPr="00233932">
        <w:rPr>
          <w:rFonts w:ascii="Georgia" w:eastAsia="Times New Roman" w:hAnsi="Georgia" w:cs="Times New Roman"/>
          <w:color w:val="333333"/>
          <w:sz w:val="23"/>
          <w:szCs w:val="23"/>
          <w:shd w:val="clear" w:color="auto" w:fill="FFFFFF"/>
        </w:rPr>
        <w:t>Work hand-in-hand with participants to ensure that the appropriate funds are being raised.</w:t>
      </w:r>
    </w:p>
    <w:p w14:paraId="16F20156" w14:textId="312960F8" w:rsidR="00233932" w:rsidRPr="00233932" w:rsidRDefault="001951C6" w:rsidP="00233932">
      <w:pPr>
        <w:pStyle w:val="ListParagraph"/>
        <w:numPr>
          <w:ilvl w:val="0"/>
          <w:numId w:val="12"/>
        </w:numPr>
        <w:rPr>
          <w:rFonts w:ascii="Times New Roman" w:eastAsia="Times New Roman" w:hAnsi="Times New Roman" w:cs="Times New Roman"/>
        </w:rPr>
      </w:pPr>
      <w:r w:rsidRPr="00233932">
        <w:rPr>
          <w:rFonts w:ascii="Georgia" w:eastAsia="Times New Roman" w:hAnsi="Georgia" w:cs="Times New Roman"/>
          <w:color w:val="333333"/>
          <w:sz w:val="23"/>
          <w:szCs w:val="23"/>
          <w:shd w:val="clear" w:color="auto" w:fill="FFFFFF"/>
        </w:rPr>
        <w:t>Maintain a complete and up-to-date file</w:t>
      </w:r>
    </w:p>
    <w:p w14:paraId="4C97B6C0" w14:textId="77777777" w:rsidR="00233932" w:rsidRPr="00233932" w:rsidRDefault="001951C6" w:rsidP="00233932">
      <w:pPr>
        <w:pStyle w:val="ListParagraph"/>
        <w:numPr>
          <w:ilvl w:val="0"/>
          <w:numId w:val="12"/>
        </w:numPr>
        <w:rPr>
          <w:rFonts w:ascii="Times New Roman" w:eastAsia="Times New Roman" w:hAnsi="Times New Roman" w:cs="Times New Roman"/>
        </w:rPr>
      </w:pPr>
      <w:r w:rsidRPr="00233932">
        <w:rPr>
          <w:rFonts w:ascii="Georgia" w:eastAsia="Times New Roman" w:hAnsi="Georgia" w:cs="Times New Roman"/>
          <w:color w:val="333333"/>
          <w:sz w:val="23"/>
          <w:szCs w:val="23"/>
          <w:shd w:val="clear" w:color="auto" w:fill="FFFFFF"/>
        </w:rPr>
        <w:t>All monthly reports given to the Assistant Director.</w:t>
      </w:r>
    </w:p>
    <w:p w14:paraId="5EC18817" w14:textId="77777777" w:rsidR="00233932" w:rsidRPr="00233932" w:rsidRDefault="001951C6" w:rsidP="00233932">
      <w:pPr>
        <w:pStyle w:val="ListParagraph"/>
        <w:numPr>
          <w:ilvl w:val="0"/>
          <w:numId w:val="12"/>
        </w:numPr>
        <w:rPr>
          <w:rFonts w:ascii="Times New Roman" w:eastAsia="Times New Roman" w:hAnsi="Times New Roman" w:cs="Times New Roman"/>
        </w:rPr>
      </w:pPr>
      <w:r w:rsidRPr="00233932">
        <w:rPr>
          <w:rFonts w:ascii="Georgia" w:eastAsia="Times New Roman" w:hAnsi="Georgia" w:cs="Times New Roman"/>
          <w:color w:val="333333"/>
          <w:sz w:val="23"/>
          <w:szCs w:val="23"/>
          <w:shd w:val="clear" w:color="auto" w:fill="FFFFFF"/>
        </w:rPr>
        <w:t>Current copy of individual budget.</w:t>
      </w:r>
    </w:p>
    <w:p w14:paraId="01B87FD7" w14:textId="77777777" w:rsidR="00233932" w:rsidRPr="00233932" w:rsidRDefault="001951C6" w:rsidP="00233932">
      <w:pPr>
        <w:pStyle w:val="ListParagraph"/>
        <w:numPr>
          <w:ilvl w:val="0"/>
          <w:numId w:val="12"/>
        </w:numPr>
        <w:rPr>
          <w:rFonts w:ascii="Times New Roman" w:eastAsia="Times New Roman" w:hAnsi="Times New Roman" w:cs="Times New Roman"/>
        </w:rPr>
      </w:pPr>
      <w:r w:rsidRPr="00233932">
        <w:rPr>
          <w:rFonts w:ascii="Georgia" w:eastAsia="Times New Roman" w:hAnsi="Georgia" w:cs="Times New Roman"/>
          <w:color w:val="333333"/>
          <w:sz w:val="23"/>
          <w:szCs w:val="23"/>
          <w:shd w:val="clear" w:color="auto" w:fill="FFFFFF"/>
        </w:rPr>
        <w:t>Any other correspondence or records pertaining to this position.</w:t>
      </w:r>
    </w:p>
    <w:p w14:paraId="4F358A82" w14:textId="2CA2EF06" w:rsidR="001951C6" w:rsidRPr="00233932" w:rsidRDefault="001951C6" w:rsidP="00233932">
      <w:pPr>
        <w:pStyle w:val="ListParagraph"/>
        <w:numPr>
          <w:ilvl w:val="0"/>
          <w:numId w:val="12"/>
        </w:numPr>
        <w:rPr>
          <w:rFonts w:ascii="Times New Roman" w:eastAsia="Times New Roman" w:hAnsi="Times New Roman" w:cs="Times New Roman"/>
        </w:rPr>
      </w:pPr>
      <w:r w:rsidRPr="00233932">
        <w:rPr>
          <w:rFonts w:ascii="Georgia" w:eastAsia="Times New Roman" w:hAnsi="Georgia" w:cs="Times New Roman"/>
          <w:color w:val="333333"/>
          <w:sz w:val="23"/>
          <w:szCs w:val="23"/>
          <w:shd w:val="clear" w:color="auto" w:fill="FFFFFF"/>
        </w:rPr>
        <w:t>Perform any such duties as may be assigned or that pertain to this office.</w:t>
      </w:r>
    </w:p>
    <w:p w14:paraId="540F8E98" w14:textId="2177837D"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G.</w:t>
      </w:r>
      <w:r w:rsidR="007208E6">
        <w:rPr>
          <w:rFonts w:ascii="Georgia" w:eastAsia="Times New Roman" w:hAnsi="Georgia" w:cs="Times New Roman"/>
          <w:b/>
          <w:bCs/>
          <w:i/>
          <w:iCs/>
          <w:color w:val="333333"/>
          <w:sz w:val="23"/>
          <w:szCs w:val="23"/>
          <w:shd w:val="clear" w:color="auto" w:fill="FFFFFF"/>
        </w:rPr>
        <w:t xml:space="preserve"> </w:t>
      </w:r>
      <w:r w:rsidR="007208E6">
        <w:rPr>
          <w:rFonts w:ascii="Georgia" w:eastAsia="Times New Roman" w:hAnsi="Georgia" w:cs="Times New Roman"/>
          <w:b/>
          <w:bCs/>
          <w:iCs/>
          <w:color w:val="333333"/>
          <w:sz w:val="23"/>
          <w:szCs w:val="23"/>
          <w:shd w:val="clear" w:color="auto" w:fill="FFFFFF"/>
        </w:rPr>
        <w:t>The Finale Event Director shall:</w:t>
      </w:r>
    </w:p>
    <w:p w14:paraId="30AF7B15" w14:textId="77777777" w:rsidR="0067310F"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Attend all Executive Board meetings.</w:t>
      </w:r>
    </w:p>
    <w:p w14:paraId="142D6F4A" w14:textId="77777777" w:rsidR="0067310F"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Be responsible for planning and securing the location for the Finale Event and all other events and activities.</w:t>
      </w:r>
    </w:p>
    <w:p w14:paraId="2C82E517" w14:textId="77777777" w:rsidR="0067310F"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Be responsible for arranging all necessary logistics at event sites.</w:t>
      </w:r>
    </w:p>
    <w:p w14:paraId="707A5BEA" w14:textId="77777777" w:rsidR="0067310F"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Be responsible for all security for the Finale Event.</w:t>
      </w:r>
    </w:p>
    <w:p w14:paraId="20769C5B" w14:textId="77777777" w:rsidR="0067310F"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Maintain a complete and up-to-date file</w:t>
      </w:r>
      <w:r w:rsidR="0067310F">
        <w:rPr>
          <w:rFonts w:ascii="Georgia" w:eastAsia="Times New Roman" w:hAnsi="Georgia" w:cs="Times New Roman"/>
          <w:color w:val="333333"/>
          <w:sz w:val="23"/>
          <w:szCs w:val="23"/>
          <w:shd w:val="clear" w:color="auto" w:fill="FFFFFF"/>
        </w:rPr>
        <w:t>.</w:t>
      </w:r>
    </w:p>
    <w:p w14:paraId="0BB43AD5" w14:textId="77777777" w:rsidR="0067310F"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All monthly reports submitted to the Assistant Director.</w:t>
      </w:r>
    </w:p>
    <w:p w14:paraId="1E1D6797" w14:textId="77777777" w:rsidR="0067310F"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Current copy of individual budget.</w:t>
      </w:r>
    </w:p>
    <w:p w14:paraId="0464DF37" w14:textId="77777777" w:rsidR="0067310F"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All contracts and correspondence pertinent to securing the location of the Finale Event.</w:t>
      </w:r>
    </w:p>
    <w:p w14:paraId="32DEF501" w14:textId="77777777" w:rsidR="0067310F"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Any other correspondence or records pertaining to this position.</w:t>
      </w:r>
    </w:p>
    <w:p w14:paraId="2B0B8404" w14:textId="3F0EB913" w:rsidR="001951C6" w:rsidRPr="0067310F" w:rsidRDefault="001951C6" w:rsidP="0067310F">
      <w:pPr>
        <w:pStyle w:val="ListParagraph"/>
        <w:numPr>
          <w:ilvl w:val="0"/>
          <w:numId w:val="13"/>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Perform any such duties as may be assigned or that pertain to this office.</w:t>
      </w:r>
    </w:p>
    <w:p w14:paraId="73D45070" w14:textId="5FA43FD8"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H.</w:t>
      </w:r>
      <w:r w:rsidRPr="001951C6">
        <w:rPr>
          <w:rFonts w:ascii="Georgia" w:eastAsia="Times New Roman" w:hAnsi="Georgia" w:cs="Times New Roman"/>
          <w:b/>
          <w:bCs/>
          <w:color w:val="333333"/>
          <w:sz w:val="23"/>
          <w:szCs w:val="23"/>
          <w:shd w:val="clear" w:color="auto" w:fill="FFFFFF"/>
        </w:rPr>
        <w:t xml:space="preserve"> The</w:t>
      </w:r>
      <w:r w:rsidR="0067310F">
        <w:rPr>
          <w:rFonts w:ascii="Georgia" w:eastAsia="Times New Roman" w:hAnsi="Georgia" w:cs="Times New Roman"/>
          <w:b/>
          <w:bCs/>
          <w:color w:val="333333"/>
          <w:sz w:val="23"/>
          <w:szCs w:val="23"/>
          <w:shd w:val="clear" w:color="auto" w:fill="FFFFFF"/>
        </w:rPr>
        <w:t xml:space="preserve"> Finance Chair shall: </w:t>
      </w:r>
    </w:p>
    <w:p w14:paraId="0603F98A" w14:textId="1758BC8C" w:rsidR="0067310F" w:rsidRPr="0067310F" w:rsidRDefault="001951C6" w:rsidP="0067310F">
      <w:pPr>
        <w:pStyle w:val="ListParagraph"/>
        <w:numPr>
          <w:ilvl w:val="0"/>
          <w:numId w:val="14"/>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Attend all Executive Board meetings.</w:t>
      </w:r>
    </w:p>
    <w:p w14:paraId="4245F65D" w14:textId="040976E8" w:rsidR="0067310F" w:rsidRPr="0067310F" w:rsidRDefault="0067310F" w:rsidP="0067310F">
      <w:pPr>
        <w:pStyle w:val="ListParagraph"/>
        <w:numPr>
          <w:ilvl w:val="0"/>
          <w:numId w:val="14"/>
        </w:numPr>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Handle all things budget for the St. Jude at CSB/SJU program.</w:t>
      </w:r>
    </w:p>
    <w:p w14:paraId="7A235BE6" w14:textId="5D19B7F6" w:rsidR="0067310F" w:rsidRPr="0067310F" w:rsidRDefault="0067310F" w:rsidP="0067310F">
      <w:pPr>
        <w:pStyle w:val="ListParagraph"/>
        <w:numPr>
          <w:ilvl w:val="0"/>
          <w:numId w:val="14"/>
        </w:numPr>
        <w:rPr>
          <w:rFonts w:ascii="Times New Roman" w:eastAsia="Times New Roman" w:hAnsi="Times New Roman" w:cs="Times New Roman"/>
        </w:rPr>
      </w:pPr>
      <w:r>
        <w:rPr>
          <w:rFonts w:ascii="Georgia" w:eastAsia="Times New Roman" w:hAnsi="Georgia" w:cs="Times New Roman"/>
          <w:color w:val="333333"/>
          <w:sz w:val="23"/>
          <w:szCs w:val="23"/>
          <w:shd w:val="clear" w:color="auto" w:fill="FFFFFF"/>
        </w:rPr>
        <w:t>Oversee the use of all CSB/SJU funds and manage the use of any funds for St. Jude</w:t>
      </w:r>
    </w:p>
    <w:p w14:paraId="3FAAA3DA" w14:textId="77777777" w:rsidR="0067310F" w:rsidRPr="0067310F" w:rsidRDefault="001951C6" w:rsidP="0067310F">
      <w:pPr>
        <w:pStyle w:val="ListParagraph"/>
        <w:numPr>
          <w:ilvl w:val="0"/>
          <w:numId w:val="14"/>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Maintain a complete and up-to-date file</w:t>
      </w:r>
      <w:r w:rsidR="0067310F" w:rsidRPr="0067310F">
        <w:rPr>
          <w:rFonts w:ascii="Georgia" w:eastAsia="Times New Roman" w:hAnsi="Georgia" w:cs="Times New Roman"/>
          <w:color w:val="333333"/>
          <w:sz w:val="23"/>
          <w:szCs w:val="23"/>
          <w:shd w:val="clear" w:color="auto" w:fill="FFFFFF"/>
        </w:rPr>
        <w:t>.</w:t>
      </w:r>
    </w:p>
    <w:p w14:paraId="4456851D" w14:textId="77777777" w:rsidR="0067310F" w:rsidRPr="0067310F" w:rsidRDefault="001951C6" w:rsidP="0067310F">
      <w:pPr>
        <w:pStyle w:val="ListParagraph"/>
        <w:numPr>
          <w:ilvl w:val="0"/>
          <w:numId w:val="14"/>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All monthly reports submitted to the Assistant Director</w:t>
      </w:r>
      <w:r w:rsidR="0067310F">
        <w:rPr>
          <w:rFonts w:ascii="Georgia" w:eastAsia="Times New Roman" w:hAnsi="Georgia" w:cs="Times New Roman"/>
          <w:color w:val="333333"/>
          <w:sz w:val="23"/>
          <w:szCs w:val="23"/>
          <w:shd w:val="clear" w:color="auto" w:fill="FFFFFF"/>
        </w:rPr>
        <w:t>.</w:t>
      </w:r>
    </w:p>
    <w:p w14:paraId="288CFE27" w14:textId="77777777" w:rsidR="0067310F" w:rsidRPr="0067310F" w:rsidRDefault="001951C6" w:rsidP="0067310F">
      <w:pPr>
        <w:pStyle w:val="ListParagraph"/>
        <w:numPr>
          <w:ilvl w:val="0"/>
          <w:numId w:val="14"/>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Current copies of individual budget.</w:t>
      </w:r>
    </w:p>
    <w:p w14:paraId="44B60E8B" w14:textId="77777777" w:rsidR="0067310F" w:rsidRPr="0067310F" w:rsidRDefault="001951C6" w:rsidP="0067310F">
      <w:pPr>
        <w:pStyle w:val="ListParagraph"/>
        <w:numPr>
          <w:ilvl w:val="0"/>
          <w:numId w:val="14"/>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lastRenderedPageBreak/>
        <w:t>Any other correspondence or records pertaining to this office.</w:t>
      </w:r>
    </w:p>
    <w:p w14:paraId="6E710CA3" w14:textId="4F7488EF" w:rsidR="001951C6" w:rsidRPr="0067310F" w:rsidRDefault="001951C6" w:rsidP="0067310F">
      <w:pPr>
        <w:pStyle w:val="ListParagraph"/>
        <w:numPr>
          <w:ilvl w:val="0"/>
          <w:numId w:val="14"/>
        </w:numPr>
        <w:rPr>
          <w:rFonts w:ascii="Times New Roman" w:eastAsia="Times New Roman" w:hAnsi="Times New Roman" w:cs="Times New Roman"/>
        </w:rPr>
      </w:pPr>
      <w:r w:rsidRPr="0067310F">
        <w:rPr>
          <w:rFonts w:ascii="Georgia" w:eastAsia="Times New Roman" w:hAnsi="Georgia" w:cs="Times New Roman"/>
          <w:color w:val="333333"/>
          <w:sz w:val="23"/>
          <w:szCs w:val="23"/>
          <w:shd w:val="clear" w:color="auto" w:fill="FFFFFF"/>
        </w:rPr>
        <w:t>Perform any such duties as may be assigned or that pertain to this office.</w:t>
      </w:r>
    </w:p>
    <w:p w14:paraId="01FEC779"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I.</w:t>
      </w:r>
      <w:r w:rsidRPr="001951C6">
        <w:rPr>
          <w:rFonts w:ascii="Georgia" w:eastAsia="Times New Roman" w:hAnsi="Georgia" w:cs="Times New Roman"/>
          <w:b/>
          <w:bCs/>
          <w:color w:val="333333"/>
          <w:sz w:val="23"/>
          <w:szCs w:val="23"/>
          <w:shd w:val="clear" w:color="auto" w:fill="FFFFFF"/>
        </w:rPr>
        <w:t xml:space="preserve"> The Recruitment Director shall:</w:t>
      </w:r>
    </w:p>
    <w:p w14:paraId="378FEA9F"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Attend all Executive Board meetings.</w:t>
      </w:r>
    </w:p>
    <w:p w14:paraId="30B29F2A"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Be responsible for coordinating a relationship between the patients of St. Jude, the Executive Board, and the participants.</w:t>
      </w:r>
    </w:p>
    <w:p w14:paraId="238F009B"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Work with the Communications Department at ALSAC/St. Jude to coordinate patients attending events and sharing their story.</w:t>
      </w:r>
    </w:p>
    <w:p w14:paraId="2840DED3"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To assist in motivating the participants and educating them about St. Jude Children's Research Hospital.</w:t>
      </w:r>
    </w:p>
    <w:p w14:paraId="2FB888F2"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Maintain a complete and up-to-date file</w:t>
      </w:r>
      <w:r w:rsidR="00BB33E3">
        <w:rPr>
          <w:rFonts w:ascii="Georgia" w:eastAsia="Times New Roman" w:hAnsi="Georgia" w:cs="Times New Roman"/>
          <w:color w:val="333333"/>
          <w:sz w:val="23"/>
          <w:szCs w:val="23"/>
          <w:shd w:val="clear" w:color="auto" w:fill="FFFFFF"/>
        </w:rPr>
        <w:t>.</w:t>
      </w:r>
    </w:p>
    <w:p w14:paraId="7890500D"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All monthly reports submitted to the Assistant Director.</w:t>
      </w:r>
    </w:p>
    <w:p w14:paraId="45E0F3E2"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Current copy of individual budget.</w:t>
      </w:r>
    </w:p>
    <w:p w14:paraId="2B241E9D"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Any correspondence between patients, St. Jude, participants, and Executive Board.</w:t>
      </w:r>
    </w:p>
    <w:p w14:paraId="632AFB48"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Any literature or information useful in the education of the participants.</w:t>
      </w:r>
    </w:p>
    <w:p w14:paraId="606B63B0" w14:textId="77777777" w:rsidR="00BB33E3"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Any other correspondence or records pertaining to this position.</w:t>
      </w:r>
    </w:p>
    <w:p w14:paraId="48055322" w14:textId="52ECC5C1" w:rsidR="001951C6" w:rsidRPr="00BB33E3" w:rsidRDefault="001951C6" w:rsidP="00BB33E3">
      <w:pPr>
        <w:pStyle w:val="ListParagraph"/>
        <w:numPr>
          <w:ilvl w:val="0"/>
          <w:numId w:val="15"/>
        </w:numPr>
        <w:rPr>
          <w:rFonts w:ascii="Times New Roman" w:eastAsia="Times New Roman" w:hAnsi="Times New Roman" w:cs="Times New Roman"/>
        </w:rPr>
      </w:pPr>
      <w:r w:rsidRPr="00BB33E3">
        <w:rPr>
          <w:rFonts w:ascii="Georgia" w:eastAsia="Times New Roman" w:hAnsi="Georgia" w:cs="Times New Roman"/>
          <w:color w:val="333333"/>
          <w:sz w:val="23"/>
          <w:szCs w:val="23"/>
          <w:shd w:val="clear" w:color="auto" w:fill="FFFFFF"/>
        </w:rPr>
        <w:t>Perform any such duties as may be assigned or that pertain to this office.</w:t>
      </w:r>
    </w:p>
    <w:p w14:paraId="0F530F14"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J.</w:t>
      </w:r>
      <w:r w:rsidRPr="001951C6">
        <w:rPr>
          <w:rFonts w:ascii="Georgia" w:eastAsia="Times New Roman" w:hAnsi="Georgia" w:cs="Times New Roman"/>
          <w:b/>
          <w:bCs/>
          <w:color w:val="333333"/>
          <w:sz w:val="23"/>
          <w:szCs w:val="23"/>
          <w:shd w:val="clear" w:color="auto" w:fill="FFFFFF"/>
        </w:rPr>
        <w:t xml:space="preserve"> The Public Relations Director shall:</w:t>
      </w:r>
    </w:p>
    <w:p w14:paraId="3A3B09A0" w14:textId="77777777" w:rsidR="00FD2741" w:rsidRPr="00FD2741" w:rsidRDefault="001951C6" w:rsidP="00FD2741">
      <w:pPr>
        <w:pStyle w:val="ListParagraph"/>
        <w:numPr>
          <w:ilvl w:val="0"/>
          <w:numId w:val="16"/>
        </w:numPr>
        <w:rPr>
          <w:rFonts w:ascii="Times New Roman" w:eastAsia="Times New Roman" w:hAnsi="Times New Roman" w:cs="Times New Roman"/>
        </w:rPr>
      </w:pPr>
      <w:r w:rsidRPr="00FD2741">
        <w:rPr>
          <w:rFonts w:ascii="Georgia" w:eastAsia="Times New Roman" w:hAnsi="Georgia" w:cs="Times New Roman"/>
          <w:color w:val="333333"/>
          <w:sz w:val="23"/>
          <w:szCs w:val="23"/>
          <w:shd w:val="clear" w:color="auto" w:fill="FFFFFF"/>
        </w:rPr>
        <w:t>Attend all Executive Board meetings.</w:t>
      </w:r>
    </w:p>
    <w:p w14:paraId="4064FE4D" w14:textId="77777777" w:rsidR="00FD2741" w:rsidRPr="00FD2741" w:rsidRDefault="001951C6" w:rsidP="00FD2741">
      <w:pPr>
        <w:pStyle w:val="ListParagraph"/>
        <w:numPr>
          <w:ilvl w:val="0"/>
          <w:numId w:val="16"/>
        </w:numPr>
        <w:rPr>
          <w:rFonts w:ascii="Times New Roman" w:eastAsia="Times New Roman" w:hAnsi="Times New Roman" w:cs="Times New Roman"/>
        </w:rPr>
      </w:pPr>
      <w:r w:rsidRPr="00FD2741">
        <w:rPr>
          <w:rFonts w:ascii="Georgia" w:eastAsia="Times New Roman" w:hAnsi="Georgia" w:cs="Times New Roman"/>
          <w:color w:val="333333"/>
          <w:sz w:val="23"/>
          <w:szCs w:val="23"/>
          <w:shd w:val="clear" w:color="auto" w:fill="FFFFFF"/>
        </w:rPr>
        <w:t>Be responsible for coordinating the Public Relations Committee.</w:t>
      </w:r>
    </w:p>
    <w:p w14:paraId="5886B093" w14:textId="77777777" w:rsidR="00FD2741" w:rsidRPr="00FD2741" w:rsidRDefault="001951C6" w:rsidP="00FD2741">
      <w:pPr>
        <w:pStyle w:val="ListParagraph"/>
        <w:numPr>
          <w:ilvl w:val="0"/>
          <w:numId w:val="16"/>
        </w:numPr>
        <w:rPr>
          <w:rFonts w:ascii="Times New Roman" w:eastAsia="Times New Roman" w:hAnsi="Times New Roman" w:cs="Times New Roman"/>
        </w:rPr>
      </w:pPr>
      <w:r w:rsidRPr="00FD2741">
        <w:rPr>
          <w:rFonts w:ascii="Georgia" w:eastAsia="Times New Roman" w:hAnsi="Georgia" w:cs="Times New Roman"/>
          <w:color w:val="333333"/>
          <w:sz w:val="23"/>
          <w:szCs w:val="23"/>
          <w:shd w:val="clear" w:color="auto" w:fill="FFFFFF"/>
        </w:rPr>
        <w:t>Be responsible for all publicity for the program, which shall include, but not be limited to, maintaining a website, designing and distributing brochures and other handouts, designing T-shirts, and securing radio/television coverage.</w:t>
      </w:r>
    </w:p>
    <w:p w14:paraId="293F8244" w14:textId="77777777" w:rsidR="00FD2741" w:rsidRPr="00FD2741" w:rsidRDefault="001951C6" w:rsidP="00FD2741">
      <w:pPr>
        <w:pStyle w:val="ListParagraph"/>
        <w:numPr>
          <w:ilvl w:val="0"/>
          <w:numId w:val="16"/>
        </w:numPr>
        <w:rPr>
          <w:rFonts w:ascii="Times New Roman" w:eastAsia="Times New Roman" w:hAnsi="Times New Roman" w:cs="Times New Roman"/>
        </w:rPr>
      </w:pPr>
      <w:r w:rsidRPr="00FD2741">
        <w:rPr>
          <w:rFonts w:ascii="Georgia" w:eastAsia="Times New Roman" w:hAnsi="Georgia" w:cs="Times New Roman"/>
          <w:color w:val="333333"/>
          <w:sz w:val="23"/>
          <w:szCs w:val="23"/>
          <w:shd w:val="clear" w:color="auto" w:fill="FFFFFF"/>
        </w:rPr>
        <w:t>Be responsible for working with the Fundraising Chairperson and the Sponsorship Chairperson in order to properly publicize all sponsors and donors.</w:t>
      </w:r>
    </w:p>
    <w:p w14:paraId="6608780A" w14:textId="0CAA595C" w:rsidR="00FD2741" w:rsidRPr="00FD2741" w:rsidRDefault="001951C6" w:rsidP="00FD2741">
      <w:pPr>
        <w:pStyle w:val="ListParagraph"/>
        <w:numPr>
          <w:ilvl w:val="0"/>
          <w:numId w:val="16"/>
        </w:numPr>
        <w:rPr>
          <w:rFonts w:ascii="Times New Roman" w:eastAsia="Times New Roman" w:hAnsi="Times New Roman" w:cs="Times New Roman"/>
        </w:rPr>
      </w:pPr>
      <w:r w:rsidRPr="00FD2741">
        <w:rPr>
          <w:rFonts w:ascii="Georgia" w:eastAsia="Times New Roman" w:hAnsi="Georgia" w:cs="Times New Roman"/>
          <w:color w:val="333333"/>
          <w:sz w:val="23"/>
          <w:szCs w:val="23"/>
          <w:shd w:val="clear" w:color="auto" w:fill="FFFFFF"/>
        </w:rPr>
        <w:t>Maintain a complete and up-to-date file</w:t>
      </w:r>
      <w:r w:rsidR="00FD2741">
        <w:rPr>
          <w:rFonts w:ascii="Georgia" w:eastAsia="Times New Roman" w:hAnsi="Georgia" w:cs="Times New Roman"/>
          <w:color w:val="333333"/>
          <w:sz w:val="23"/>
          <w:szCs w:val="23"/>
          <w:shd w:val="clear" w:color="auto" w:fill="FFFFFF"/>
        </w:rPr>
        <w:t>.</w:t>
      </w:r>
    </w:p>
    <w:p w14:paraId="660490D3" w14:textId="77777777" w:rsidR="00FD2741" w:rsidRPr="00FD2741" w:rsidRDefault="001951C6" w:rsidP="00FD2741">
      <w:pPr>
        <w:pStyle w:val="ListParagraph"/>
        <w:numPr>
          <w:ilvl w:val="0"/>
          <w:numId w:val="16"/>
        </w:numPr>
        <w:rPr>
          <w:rFonts w:ascii="Times New Roman" w:eastAsia="Times New Roman" w:hAnsi="Times New Roman" w:cs="Times New Roman"/>
        </w:rPr>
      </w:pPr>
      <w:r w:rsidRPr="00FD2741">
        <w:rPr>
          <w:rFonts w:ascii="Georgia" w:eastAsia="Times New Roman" w:hAnsi="Georgia" w:cs="Times New Roman"/>
          <w:color w:val="333333"/>
          <w:sz w:val="23"/>
          <w:szCs w:val="23"/>
          <w:shd w:val="clear" w:color="auto" w:fill="FFFFFF"/>
        </w:rPr>
        <w:t>All monthly reports submitted to the Assistant Director.</w:t>
      </w:r>
    </w:p>
    <w:p w14:paraId="5942D63D" w14:textId="77777777" w:rsidR="00FD2741" w:rsidRPr="00FD2741" w:rsidRDefault="001951C6" w:rsidP="00FD2741">
      <w:pPr>
        <w:pStyle w:val="ListParagraph"/>
        <w:numPr>
          <w:ilvl w:val="0"/>
          <w:numId w:val="16"/>
        </w:numPr>
        <w:rPr>
          <w:rFonts w:ascii="Times New Roman" w:eastAsia="Times New Roman" w:hAnsi="Times New Roman" w:cs="Times New Roman"/>
        </w:rPr>
      </w:pPr>
      <w:r w:rsidRPr="00FD2741">
        <w:rPr>
          <w:rFonts w:ascii="Georgia" w:eastAsia="Times New Roman" w:hAnsi="Georgia" w:cs="Times New Roman"/>
          <w:color w:val="333333"/>
          <w:sz w:val="23"/>
          <w:szCs w:val="23"/>
          <w:shd w:val="clear" w:color="auto" w:fill="FFFFFF"/>
        </w:rPr>
        <w:t>Current copy of individual budget.</w:t>
      </w:r>
    </w:p>
    <w:p w14:paraId="62E1AD53" w14:textId="77777777" w:rsidR="00FD2741" w:rsidRPr="00FD2741" w:rsidRDefault="001951C6" w:rsidP="00FD2741">
      <w:pPr>
        <w:pStyle w:val="ListParagraph"/>
        <w:numPr>
          <w:ilvl w:val="0"/>
          <w:numId w:val="16"/>
        </w:numPr>
        <w:rPr>
          <w:rFonts w:ascii="Times New Roman" w:eastAsia="Times New Roman" w:hAnsi="Times New Roman" w:cs="Times New Roman"/>
        </w:rPr>
      </w:pPr>
      <w:r w:rsidRPr="00FD2741">
        <w:rPr>
          <w:rFonts w:ascii="Georgia" w:eastAsia="Times New Roman" w:hAnsi="Georgia" w:cs="Times New Roman"/>
          <w:color w:val="333333"/>
          <w:sz w:val="23"/>
          <w:szCs w:val="23"/>
          <w:shd w:val="clear" w:color="auto" w:fill="FFFFFF"/>
        </w:rPr>
        <w:t>Any other correspondence or records pertaining to this position.</w:t>
      </w:r>
    </w:p>
    <w:p w14:paraId="69595B03" w14:textId="0065F7D7" w:rsidR="001951C6" w:rsidRPr="00FD2741" w:rsidRDefault="001951C6" w:rsidP="00FD2741">
      <w:pPr>
        <w:pStyle w:val="ListParagraph"/>
        <w:numPr>
          <w:ilvl w:val="0"/>
          <w:numId w:val="16"/>
        </w:numPr>
        <w:rPr>
          <w:rFonts w:ascii="Times New Roman" w:eastAsia="Times New Roman" w:hAnsi="Times New Roman" w:cs="Times New Roman"/>
        </w:rPr>
      </w:pPr>
      <w:r w:rsidRPr="00FD2741">
        <w:rPr>
          <w:rFonts w:ascii="Georgia" w:eastAsia="Times New Roman" w:hAnsi="Georgia" w:cs="Times New Roman"/>
          <w:color w:val="333333"/>
          <w:sz w:val="23"/>
          <w:szCs w:val="23"/>
          <w:shd w:val="clear" w:color="auto" w:fill="FFFFFF"/>
        </w:rPr>
        <w:t>Perform any such duties as may be assigned or that pertain to this position.</w:t>
      </w:r>
    </w:p>
    <w:p w14:paraId="24057914"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K.</w:t>
      </w:r>
      <w:r w:rsidRPr="001951C6">
        <w:rPr>
          <w:rFonts w:ascii="Georgia" w:eastAsia="Times New Roman" w:hAnsi="Georgia" w:cs="Times New Roman"/>
          <w:b/>
          <w:bCs/>
          <w:color w:val="333333"/>
          <w:sz w:val="23"/>
          <w:szCs w:val="23"/>
          <w:shd w:val="clear" w:color="auto" w:fill="FFFFFF"/>
        </w:rPr>
        <w:t xml:space="preserve"> The Sponsorship Director shall:</w:t>
      </w:r>
    </w:p>
    <w:p w14:paraId="0E9C450F" w14:textId="77777777" w:rsidR="0084430D" w:rsidRPr="0084430D" w:rsidRDefault="001951C6" w:rsidP="0084430D">
      <w:pPr>
        <w:pStyle w:val="ListParagraph"/>
        <w:numPr>
          <w:ilvl w:val="0"/>
          <w:numId w:val="17"/>
        </w:numPr>
        <w:rPr>
          <w:rFonts w:ascii="Times New Roman" w:eastAsia="Times New Roman" w:hAnsi="Times New Roman" w:cs="Times New Roman"/>
        </w:rPr>
      </w:pPr>
      <w:r w:rsidRPr="0084430D">
        <w:rPr>
          <w:rFonts w:ascii="Georgia" w:eastAsia="Times New Roman" w:hAnsi="Georgia" w:cs="Times New Roman"/>
          <w:color w:val="333333"/>
          <w:sz w:val="23"/>
          <w:szCs w:val="23"/>
          <w:shd w:val="clear" w:color="auto" w:fill="FFFFFF"/>
        </w:rPr>
        <w:t>Attend all Executive Board meetings.</w:t>
      </w:r>
    </w:p>
    <w:p w14:paraId="1597A047" w14:textId="77777777" w:rsidR="0084430D" w:rsidRPr="0084430D" w:rsidRDefault="001951C6" w:rsidP="0084430D">
      <w:pPr>
        <w:pStyle w:val="ListParagraph"/>
        <w:numPr>
          <w:ilvl w:val="0"/>
          <w:numId w:val="17"/>
        </w:numPr>
        <w:rPr>
          <w:rFonts w:ascii="Times New Roman" w:eastAsia="Times New Roman" w:hAnsi="Times New Roman" w:cs="Times New Roman"/>
        </w:rPr>
      </w:pPr>
      <w:r w:rsidRPr="0084430D">
        <w:rPr>
          <w:rFonts w:ascii="Georgia" w:eastAsia="Times New Roman" w:hAnsi="Georgia" w:cs="Times New Roman"/>
          <w:color w:val="333333"/>
          <w:sz w:val="23"/>
          <w:szCs w:val="23"/>
          <w:shd w:val="clear" w:color="auto" w:fill="FFFFFF"/>
        </w:rPr>
        <w:t>Be responsible for coordinating the Sponsorship Committee.</w:t>
      </w:r>
    </w:p>
    <w:p w14:paraId="74FD2769" w14:textId="77777777" w:rsidR="0084430D" w:rsidRPr="0084430D" w:rsidRDefault="001951C6" w:rsidP="0084430D">
      <w:pPr>
        <w:pStyle w:val="ListParagraph"/>
        <w:numPr>
          <w:ilvl w:val="0"/>
          <w:numId w:val="17"/>
        </w:numPr>
        <w:rPr>
          <w:rFonts w:ascii="Times New Roman" w:eastAsia="Times New Roman" w:hAnsi="Times New Roman" w:cs="Times New Roman"/>
        </w:rPr>
      </w:pPr>
      <w:r w:rsidRPr="0084430D">
        <w:rPr>
          <w:rFonts w:ascii="Georgia" w:eastAsia="Times New Roman" w:hAnsi="Georgia" w:cs="Times New Roman"/>
          <w:color w:val="333333"/>
          <w:sz w:val="23"/>
          <w:szCs w:val="23"/>
          <w:shd w:val="clear" w:color="auto" w:fill="FFFFFF"/>
        </w:rPr>
        <w:t xml:space="preserve">Be responsible for soliciting corporate donations, in-kind donations, and the donation of all food and drinks for the Finale Event and any other events directly related to </w:t>
      </w:r>
      <w:r w:rsidRPr="0084430D">
        <w:rPr>
          <w:rFonts w:ascii="Georgia" w:eastAsia="Times New Roman" w:hAnsi="Georgia" w:cs="Times New Roman"/>
          <w:i/>
          <w:iCs/>
          <w:color w:val="333333"/>
          <w:sz w:val="23"/>
          <w:szCs w:val="23"/>
          <w:shd w:val="clear" w:color="auto" w:fill="FFFFFF"/>
        </w:rPr>
        <w:t>St. Jude at CSB/SJU</w:t>
      </w:r>
      <w:r w:rsidRPr="0084430D">
        <w:rPr>
          <w:rFonts w:ascii="Georgia" w:eastAsia="Times New Roman" w:hAnsi="Georgia" w:cs="Times New Roman"/>
          <w:color w:val="333333"/>
          <w:sz w:val="23"/>
          <w:szCs w:val="23"/>
          <w:shd w:val="clear" w:color="auto" w:fill="FFFFFF"/>
        </w:rPr>
        <w:t>.</w:t>
      </w:r>
    </w:p>
    <w:p w14:paraId="60BFD382" w14:textId="77777777" w:rsidR="0084430D" w:rsidRPr="0084430D" w:rsidRDefault="001951C6" w:rsidP="0084430D">
      <w:pPr>
        <w:pStyle w:val="ListParagraph"/>
        <w:numPr>
          <w:ilvl w:val="0"/>
          <w:numId w:val="17"/>
        </w:numPr>
        <w:rPr>
          <w:rFonts w:ascii="Times New Roman" w:eastAsia="Times New Roman" w:hAnsi="Times New Roman" w:cs="Times New Roman"/>
        </w:rPr>
      </w:pPr>
      <w:r w:rsidRPr="0084430D">
        <w:rPr>
          <w:rFonts w:ascii="Georgia" w:eastAsia="Times New Roman" w:hAnsi="Georgia" w:cs="Times New Roman"/>
          <w:color w:val="333333"/>
          <w:sz w:val="23"/>
          <w:szCs w:val="23"/>
          <w:shd w:val="clear" w:color="auto" w:fill="FFFFFF"/>
        </w:rPr>
        <w:t>Maintain a complete and up-to-date file</w:t>
      </w:r>
      <w:r w:rsidR="0084430D">
        <w:rPr>
          <w:rFonts w:ascii="Georgia" w:eastAsia="Times New Roman" w:hAnsi="Georgia" w:cs="Times New Roman"/>
          <w:color w:val="333333"/>
          <w:sz w:val="23"/>
          <w:szCs w:val="23"/>
          <w:shd w:val="clear" w:color="auto" w:fill="FFFFFF"/>
        </w:rPr>
        <w:t>.</w:t>
      </w:r>
    </w:p>
    <w:p w14:paraId="08B23CC0" w14:textId="77777777" w:rsidR="0084430D" w:rsidRPr="0084430D" w:rsidRDefault="001951C6" w:rsidP="0084430D">
      <w:pPr>
        <w:pStyle w:val="ListParagraph"/>
        <w:numPr>
          <w:ilvl w:val="0"/>
          <w:numId w:val="17"/>
        </w:numPr>
        <w:rPr>
          <w:rFonts w:ascii="Times New Roman" w:eastAsia="Times New Roman" w:hAnsi="Times New Roman" w:cs="Times New Roman"/>
        </w:rPr>
      </w:pPr>
      <w:r w:rsidRPr="0084430D">
        <w:rPr>
          <w:rFonts w:ascii="Georgia" w:eastAsia="Times New Roman" w:hAnsi="Georgia" w:cs="Times New Roman"/>
          <w:color w:val="333333"/>
          <w:sz w:val="23"/>
          <w:szCs w:val="23"/>
          <w:shd w:val="clear" w:color="auto" w:fill="FFFFFF"/>
        </w:rPr>
        <w:t>All monthly reports submitted to the Assistant Director.</w:t>
      </w:r>
    </w:p>
    <w:p w14:paraId="32C5070D" w14:textId="77777777" w:rsidR="0084430D" w:rsidRPr="0084430D" w:rsidRDefault="001951C6" w:rsidP="0084430D">
      <w:pPr>
        <w:pStyle w:val="ListParagraph"/>
        <w:numPr>
          <w:ilvl w:val="0"/>
          <w:numId w:val="17"/>
        </w:numPr>
        <w:rPr>
          <w:rFonts w:ascii="Times New Roman" w:eastAsia="Times New Roman" w:hAnsi="Times New Roman" w:cs="Times New Roman"/>
        </w:rPr>
      </w:pPr>
      <w:r w:rsidRPr="0084430D">
        <w:rPr>
          <w:rFonts w:ascii="Georgia" w:eastAsia="Times New Roman" w:hAnsi="Georgia" w:cs="Times New Roman"/>
          <w:color w:val="333333"/>
          <w:sz w:val="23"/>
          <w:szCs w:val="23"/>
          <w:shd w:val="clear" w:color="auto" w:fill="FFFFFF"/>
        </w:rPr>
        <w:t>Current copy of individual budget.</w:t>
      </w:r>
    </w:p>
    <w:p w14:paraId="6AA1FB03" w14:textId="77777777" w:rsidR="0084430D" w:rsidRPr="0084430D" w:rsidRDefault="001951C6" w:rsidP="0084430D">
      <w:pPr>
        <w:pStyle w:val="ListParagraph"/>
        <w:numPr>
          <w:ilvl w:val="0"/>
          <w:numId w:val="17"/>
        </w:numPr>
        <w:rPr>
          <w:rFonts w:ascii="Times New Roman" w:eastAsia="Times New Roman" w:hAnsi="Times New Roman" w:cs="Times New Roman"/>
        </w:rPr>
      </w:pPr>
      <w:r w:rsidRPr="0084430D">
        <w:rPr>
          <w:rFonts w:ascii="Georgia" w:eastAsia="Times New Roman" w:hAnsi="Georgia" w:cs="Times New Roman"/>
          <w:color w:val="333333"/>
          <w:sz w:val="23"/>
          <w:szCs w:val="23"/>
          <w:shd w:val="clear" w:color="auto" w:fill="FFFFFF"/>
        </w:rPr>
        <w:t>Any correspondence and contracts with any of the sponsors.</w:t>
      </w:r>
    </w:p>
    <w:p w14:paraId="7A8A9738" w14:textId="77777777" w:rsidR="0084430D" w:rsidRPr="0084430D" w:rsidRDefault="001951C6" w:rsidP="0084430D">
      <w:pPr>
        <w:pStyle w:val="ListParagraph"/>
        <w:numPr>
          <w:ilvl w:val="0"/>
          <w:numId w:val="17"/>
        </w:numPr>
        <w:rPr>
          <w:rFonts w:ascii="Times New Roman" w:eastAsia="Times New Roman" w:hAnsi="Times New Roman" w:cs="Times New Roman"/>
        </w:rPr>
      </w:pPr>
      <w:r w:rsidRPr="0084430D">
        <w:rPr>
          <w:rFonts w:ascii="Georgia" w:eastAsia="Times New Roman" w:hAnsi="Georgia" w:cs="Times New Roman"/>
          <w:color w:val="333333"/>
          <w:sz w:val="23"/>
          <w:szCs w:val="23"/>
          <w:shd w:val="clear" w:color="auto" w:fill="FFFFFF"/>
        </w:rPr>
        <w:t>Any other correspondence and records pertaining to this position.</w:t>
      </w:r>
    </w:p>
    <w:p w14:paraId="10D6007A" w14:textId="34F75980" w:rsidR="001951C6" w:rsidRPr="0000278F" w:rsidRDefault="001951C6" w:rsidP="0084430D">
      <w:pPr>
        <w:pStyle w:val="ListParagraph"/>
        <w:numPr>
          <w:ilvl w:val="0"/>
          <w:numId w:val="17"/>
        </w:numPr>
        <w:rPr>
          <w:rFonts w:ascii="Times New Roman" w:eastAsia="Times New Roman" w:hAnsi="Times New Roman" w:cs="Times New Roman"/>
        </w:rPr>
      </w:pPr>
      <w:r w:rsidRPr="0084430D">
        <w:rPr>
          <w:rFonts w:ascii="Georgia" w:eastAsia="Times New Roman" w:hAnsi="Georgia" w:cs="Times New Roman"/>
          <w:color w:val="333333"/>
          <w:sz w:val="23"/>
          <w:szCs w:val="23"/>
          <w:shd w:val="clear" w:color="auto" w:fill="FFFFFF"/>
        </w:rPr>
        <w:lastRenderedPageBreak/>
        <w:t>Perform any such duties as may be assigned or that pertain to this office.</w:t>
      </w:r>
    </w:p>
    <w:p w14:paraId="10314C2F" w14:textId="151EF260" w:rsidR="0000278F" w:rsidRDefault="0000278F" w:rsidP="0000278F">
      <w:pPr>
        <w:rPr>
          <w:rFonts w:ascii="Times New Roman" w:eastAsia="Times New Roman" w:hAnsi="Times New Roman" w:cs="Times New Roman"/>
        </w:rPr>
      </w:pPr>
    </w:p>
    <w:p w14:paraId="5F44FF26" w14:textId="21184D30" w:rsidR="0000278F" w:rsidRDefault="0000278F" w:rsidP="0000278F">
      <w:pPr>
        <w:rPr>
          <w:rFonts w:ascii="Georgia" w:eastAsia="Times New Roman" w:hAnsi="Georgia" w:cs="Times New Roman"/>
          <w:b/>
          <w:sz w:val="23"/>
          <w:szCs w:val="23"/>
        </w:rPr>
      </w:pPr>
      <w:r w:rsidRPr="0000278F">
        <w:rPr>
          <w:rFonts w:ascii="Georgia" w:eastAsia="Times New Roman" w:hAnsi="Georgia" w:cs="Times New Roman"/>
          <w:b/>
          <w:i/>
          <w:sz w:val="23"/>
          <w:szCs w:val="23"/>
        </w:rPr>
        <w:t>Section L</w:t>
      </w:r>
      <w:r w:rsidR="003B7729">
        <w:rPr>
          <w:rFonts w:ascii="Georgia" w:eastAsia="Times New Roman" w:hAnsi="Georgia" w:cs="Times New Roman"/>
          <w:b/>
          <w:i/>
          <w:sz w:val="23"/>
          <w:szCs w:val="23"/>
        </w:rPr>
        <w:t>.</w:t>
      </w:r>
      <w:r w:rsidR="003B7729">
        <w:rPr>
          <w:rFonts w:ascii="Georgia" w:eastAsia="Times New Roman" w:hAnsi="Georgia" w:cs="Times New Roman"/>
          <w:b/>
          <w:sz w:val="23"/>
          <w:szCs w:val="23"/>
        </w:rPr>
        <w:t xml:space="preserve"> The Social Media Chair shall:</w:t>
      </w:r>
    </w:p>
    <w:p w14:paraId="3C56009B" w14:textId="77777777" w:rsidR="003B7729" w:rsidRDefault="003B7729" w:rsidP="0000278F">
      <w:pPr>
        <w:rPr>
          <w:rFonts w:ascii="Georgia" w:eastAsia="Times New Roman" w:hAnsi="Georgia" w:cs="Times New Roman"/>
          <w:b/>
          <w:sz w:val="23"/>
          <w:szCs w:val="23"/>
        </w:rPr>
      </w:pPr>
    </w:p>
    <w:p w14:paraId="5BC0F241" w14:textId="59A838C5" w:rsidR="003B7729" w:rsidRPr="003B7729" w:rsidRDefault="003B7729" w:rsidP="003B7729">
      <w:pPr>
        <w:pStyle w:val="ListParagraph"/>
        <w:numPr>
          <w:ilvl w:val="0"/>
          <w:numId w:val="18"/>
        </w:numPr>
        <w:rPr>
          <w:rFonts w:ascii="Georgia" w:eastAsia="Times New Roman" w:hAnsi="Georgia" w:cs="Times New Roman"/>
          <w:b/>
          <w:sz w:val="23"/>
          <w:szCs w:val="23"/>
        </w:rPr>
      </w:pPr>
      <w:r>
        <w:rPr>
          <w:rFonts w:ascii="Georgia" w:eastAsia="Times New Roman" w:hAnsi="Georgia" w:cs="Times New Roman"/>
          <w:sz w:val="23"/>
          <w:szCs w:val="23"/>
        </w:rPr>
        <w:t xml:space="preserve">Attend all Executive Board meetings. </w:t>
      </w:r>
    </w:p>
    <w:p w14:paraId="2596B130" w14:textId="6A35C4FE" w:rsidR="003B7729" w:rsidRPr="003B7729" w:rsidRDefault="003B7729" w:rsidP="003B7729">
      <w:pPr>
        <w:pStyle w:val="ListParagraph"/>
        <w:numPr>
          <w:ilvl w:val="0"/>
          <w:numId w:val="18"/>
        </w:numPr>
        <w:rPr>
          <w:rFonts w:ascii="Georgia" w:eastAsia="Times New Roman" w:hAnsi="Georgia" w:cs="Times New Roman"/>
          <w:b/>
          <w:sz w:val="23"/>
          <w:szCs w:val="23"/>
        </w:rPr>
      </w:pPr>
      <w:r>
        <w:rPr>
          <w:rFonts w:ascii="Georgia" w:eastAsia="Times New Roman" w:hAnsi="Georgia" w:cs="Times New Roman"/>
          <w:sz w:val="23"/>
          <w:szCs w:val="23"/>
        </w:rPr>
        <w:t>Handle all public relations implemented through social media (Twitter, Facebook, Instagram, Snapchat, etc.) in accordance with the public relations strategy.</w:t>
      </w:r>
    </w:p>
    <w:p w14:paraId="2BD3405B" w14:textId="5120794D" w:rsidR="003B7729" w:rsidRPr="003B7729" w:rsidRDefault="003B7729" w:rsidP="003B7729">
      <w:pPr>
        <w:pStyle w:val="ListParagraph"/>
        <w:numPr>
          <w:ilvl w:val="0"/>
          <w:numId w:val="18"/>
        </w:numPr>
        <w:rPr>
          <w:rFonts w:ascii="Georgia" w:eastAsia="Times New Roman" w:hAnsi="Georgia" w:cs="Times New Roman"/>
          <w:b/>
          <w:sz w:val="23"/>
          <w:szCs w:val="23"/>
        </w:rPr>
      </w:pPr>
      <w:r>
        <w:rPr>
          <w:rFonts w:ascii="Georgia" w:eastAsia="Times New Roman" w:hAnsi="Georgia" w:cs="Times New Roman"/>
          <w:sz w:val="23"/>
          <w:szCs w:val="23"/>
        </w:rPr>
        <w:t>Create content advertising the St. Jude mission, fundraising challenges, side events, etc. and schedule posts in a timely manner.</w:t>
      </w:r>
    </w:p>
    <w:p w14:paraId="65DA5716" w14:textId="1BB8DBEC" w:rsidR="003B7729" w:rsidRPr="003B7729" w:rsidRDefault="003B7729" w:rsidP="003B7729">
      <w:pPr>
        <w:pStyle w:val="ListParagraph"/>
        <w:numPr>
          <w:ilvl w:val="0"/>
          <w:numId w:val="18"/>
        </w:numPr>
        <w:rPr>
          <w:rFonts w:ascii="Georgia" w:eastAsia="Times New Roman" w:hAnsi="Georgia" w:cs="Times New Roman"/>
          <w:b/>
          <w:sz w:val="23"/>
          <w:szCs w:val="23"/>
        </w:rPr>
      </w:pPr>
      <w:r>
        <w:rPr>
          <w:rFonts w:ascii="Georgia" w:eastAsia="Times New Roman" w:hAnsi="Georgia" w:cs="Times New Roman"/>
          <w:sz w:val="23"/>
          <w:szCs w:val="23"/>
        </w:rPr>
        <w:t xml:space="preserve">Maintain a complete and up-to-date file. </w:t>
      </w:r>
    </w:p>
    <w:p w14:paraId="1DD9A53C" w14:textId="168D10C2" w:rsidR="003B7729" w:rsidRPr="003B7729" w:rsidRDefault="003B7729" w:rsidP="003B7729">
      <w:pPr>
        <w:pStyle w:val="ListParagraph"/>
        <w:numPr>
          <w:ilvl w:val="0"/>
          <w:numId w:val="18"/>
        </w:numPr>
        <w:rPr>
          <w:rFonts w:ascii="Georgia" w:eastAsia="Times New Roman" w:hAnsi="Georgia" w:cs="Times New Roman"/>
          <w:b/>
          <w:sz w:val="23"/>
          <w:szCs w:val="23"/>
        </w:rPr>
      </w:pPr>
      <w:r>
        <w:rPr>
          <w:rFonts w:ascii="Georgia" w:eastAsia="Times New Roman" w:hAnsi="Georgia" w:cs="Times New Roman"/>
          <w:sz w:val="23"/>
          <w:szCs w:val="23"/>
        </w:rPr>
        <w:t>All monthly reports submitted to the Assistant Director.</w:t>
      </w:r>
    </w:p>
    <w:p w14:paraId="3CC8B174" w14:textId="481C2F1F" w:rsidR="003B7729" w:rsidRPr="003B7729" w:rsidRDefault="003B7729" w:rsidP="003B7729">
      <w:pPr>
        <w:pStyle w:val="ListParagraph"/>
        <w:numPr>
          <w:ilvl w:val="0"/>
          <w:numId w:val="18"/>
        </w:numPr>
        <w:rPr>
          <w:rFonts w:ascii="Georgia" w:eastAsia="Times New Roman" w:hAnsi="Georgia" w:cs="Times New Roman"/>
          <w:b/>
          <w:sz w:val="23"/>
          <w:szCs w:val="23"/>
        </w:rPr>
      </w:pPr>
      <w:r>
        <w:rPr>
          <w:rFonts w:ascii="Georgia" w:eastAsia="Times New Roman" w:hAnsi="Georgia" w:cs="Times New Roman"/>
          <w:sz w:val="23"/>
          <w:szCs w:val="23"/>
        </w:rPr>
        <w:t>Current copy of individual budget.</w:t>
      </w:r>
    </w:p>
    <w:p w14:paraId="7C488609" w14:textId="4F0CADB9" w:rsidR="003B7729" w:rsidRPr="003B7729" w:rsidRDefault="003B7729" w:rsidP="003B7729">
      <w:pPr>
        <w:pStyle w:val="ListParagraph"/>
        <w:numPr>
          <w:ilvl w:val="0"/>
          <w:numId w:val="18"/>
        </w:numPr>
        <w:rPr>
          <w:rFonts w:ascii="Georgia" w:eastAsia="Times New Roman" w:hAnsi="Georgia" w:cs="Times New Roman"/>
          <w:b/>
          <w:sz w:val="23"/>
          <w:szCs w:val="23"/>
        </w:rPr>
      </w:pPr>
      <w:r>
        <w:rPr>
          <w:rFonts w:ascii="Georgia" w:eastAsia="Times New Roman" w:hAnsi="Georgia" w:cs="Times New Roman"/>
          <w:sz w:val="23"/>
          <w:szCs w:val="23"/>
        </w:rPr>
        <w:t>Any correspondence and contracts with any of the sponsors.</w:t>
      </w:r>
    </w:p>
    <w:p w14:paraId="34717497" w14:textId="06276A35" w:rsidR="003B7729" w:rsidRPr="003B7729" w:rsidRDefault="003B7729" w:rsidP="003B7729">
      <w:pPr>
        <w:pStyle w:val="ListParagraph"/>
        <w:numPr>
          <w:ilvl w:val="0"/>
          <w:numId w:val="18"/>
        </w:numPr>
        <w:rPr>
          <w:rFonts w:ascii="Georgia" w:eastAsia="Times New Roman" w:hAnsi="Georgia" w:cs="Times New Roman"/>
          <w:b/>
          <w:sz w:val="23"/>
          <w:szCs w:val="23"/>
        </w:rPr>
      </w:pPr>
      <w:r>
        <w:rPr>
          <w:rFonts w:ascii="Georgia" w:eastAsia="Times New Roman" w:hAnsi="Georgia" w:cs="Times New Roman"/>
          <w:sz w:val="23"/>
          <w:szCs w:val="23"/>
        </w:rPr>
        <w:t>Any other correspondence</w:t>
      </w:r>
      <w:r w:rsidR="00F3125C">
        <w:rPr>
          <w:rFonts w:ascii="Georgia" w:eastAsia="Times New Roman" w:hAnsi="Georgia" w:cs="Times New Roman"/>
          <w:sz w:val="23"/>
          <w:szCs w:val="23"/>
        </w:rPr>
        <w:t xml:space="preserve"> </w:t>
      </w:r>
      <w:r>
        <w:rPr>
          <w:rFonts w:ascii="Georgia" w:eastAsia="Times New Roman" w:hAnsi="Georgia" w:cs="Times New Roman"/>
          <w:sz w:val="23"/>
          <w:szCs w:val="23"/>
        </w:rPr>
        <w:t>and records pertaining to this position.</w:t>
      </w:r>
    </w:p>
    <w:p w14:paraId="0E5AD4AE" w14:textId="7ABF778D" w:rsidR="003B7729" w:rsidRPr="003B7729" w:rsidRDefault="003B7729" w:rsidP="003B7729">
      <w:pPr>
        <w:pStyle w:val="ListParagraph"/>
        <w:numPr>
          <w:ilvl w:val="0"/>
          <w:numId w:val="18"/>
        </w:numPr>
        <w:rPr>
          <w:rFonts w:ascii="Georgia" w:eastAsia="Times New Roman" w:hAnsi="Georgia" w:cs="Times New Roman"/>
          <w:b/>
          <w:sz w:val="23"/>
          <w:szCs w:val="23"/>
        </w:rPr>
      </w:pPr>
      <w:r>
        <w:rPr>
          <w:rFonts w:ascii="Georgia" w:eastAsia="Times New Roman" w:hAnsi="Georgia" w:cs="Times New Roman"/>
          <w:sz w:val="23"/>
          <w:szCs w:val="23"/>
        </w:rPr>
        <w:t>Perform any such duties as may be assigned or that pertain to this office.</w:t>
      </w:r>
    </w:p>
    <w:p w14:paraId="788CBF14" w14:textId="4A8B4EC3" w:rsidR="0000278F" w:rsidRPr="0000278F" w:rsidRDefault="0000278F" w:rsidP="0000278F">
      <w:pPr>
        <w:rPr>
          <w:rFonts w:ascii="Georgia" w:eastAsia="Times New Roman" w:hAnsi="Georgia" w:cs="Times New Roman"/>
          <w:b/>
          <w:i/>
          <w:sz w:val="23"/>
          <w:szCs w:val="23"/>
        </w:rPr>
      </w:pPr>
    </w:p>
    <w:p w14:paraId="5D596947" w14:textId="09EFB031" w:rsidR="0000278F" w:rsidRPr="00F3125C" w:rsidRDefault="0000278F" w:rsidP="0000278F">
      <w:pPr>
        <w:rPr>
          <w:rFonts w:ascii="Georgia" w:eastAsia="Times New Roman" w:hAnsi="Georgia" w:cs="Times New Roman"/>
          <w:b/>
          <w:sz w:val="23"/>
          <w:szCs w:val="23"/>
        </w:rPr>
      </w:pPr>
      <w:r w:rsidRPr="0000278F">
        <w:rPr>
          <w:rFonts w:ascii="Georgia" w:eastAsia="Times New Roman" w:hAnsi="Georgia" w:cs="Times New Roman"/>
          <w:b/>
          <w:i/>
          <w:sz w:val="23"/>
          <w:szCs w:val="23"/>
        </w:rPr>
        <w:t>Section M</w:t>
      </w:r>
      <w:r w:rsidR="003B7729">
        <w:rPr>
          <w:rFonts w:ascii="Georgia" w:eastAsia="Times New Roman" w:hAnsi="Georgia" w:cs="Times New Roman"/>
          <w:b/>
          <w:i/>
          <w:sz w:val="23"/>
          <w:szCs w:val="23"/>
        </w:rPr>
        <w:t>.</w:t>
      </w:r>
      <w:r w:rsidR="00F3125C">
        <w:rPr>
          <w:rFonts w:ascii="Georgia" w:eastAsia="Times New Roman" w:hAnsi="Georgia" w:cs="Times New Roman"/>
          <w:b/>
          <w:i/>
          <w:sz w:val="23"/>
          <w:szCs w:val="23"/>
        </w:rPr>
        <w:t xml:space="preserve"> </w:t>
      </w:r>
      <w:r w:rsidR="00F3125C" w:rsidRPr="00F3125C">
        <w:rPr>
          <w:rFonts w:ascii="Georgia" w:eastAsia="Times New Roman" w:hAnsi="Georgia" w:cs="Times New Roman"/>
          <w:b/>
          <w:sz w:val="23"/>
          <w:szCs w:val="23"/>
        </w:rPr>
        <w:t xml:space="preserve">The Graphic Designer shall: </w:t>
      </w:r>
    </w:p>
    <w:p w14:paraId="06AA804F" w14:textId="5608FA37" w:rsidR="00F3125C" w:rsidRDefault="00F3125C" w:rsidP="0000278F">
      <w:pPr>
        <w:rPr>
          <w:rFonts w:ascii="Georgia" w:eastAsia="Times New Roman" w:hAnsi="Georgia" w:cs="Times New Roman"/>
          <w:b/>
          <w:i/>
          <w:sz w:val="23"/>
          <w:szCs w:val="23"/>
        </w:rPr>
      </w:pPr>
    </w:p>
    <w:p w14:paraId="3173ED91" w14:textId="4FB52B4B" w:rsidR="00F3125C" w:rsidRDefault="00F3125C" w:rsidP="00F3125C">
      <w:pPr>
        <w:pStyle w:val="ListParagraph"/>
        <w:numPr>
          <w:ilvl w:val="0"/>
          <w:numId w:val="19"/>
        </w:numPr>
        <w:rPr>
          <w:rFonts w:ascii="Georgia" w:eastAsia="Times New Roman" w:hAnsi="Georgia" w:cs="Times New Roman"/>
          <w:sz w:val="23"/>
          <w:szCs w:val="23"/>
        </w:rPr>
      </w:pPr>
      <w:r>
        <w:rPr>
          <w:rFonts w:ascii="Georgia" w:eastAsia="Times New Roman" w:hAnsi="Georgia" w:cs="Times New Roman"/>
          <w:sz w:val="23"/>
          <w:szCs w:val="23"/>
        </w:rPr>
        <w:t xml:space="preserve">Attend all Executive Board meetings. </w:t>
      </w:r>
    </w:p>
    <w:p w14:paraId="744ACA2A" w14:textId="4D111D87" w:rsidR="00F3125C" w:rsidRDefault="00F3125C" w:rsidP="00F3125C">
      <w:pPr>
        <w:pStyle w:val="ListParagraph"/>
        <w:numPr>
          <w:ilvl w:val="0"/>
          <w:numId w:val="19"/>
        </w:numPr>
        <w:rPr>
          <w:rFonts w:ascii="Georgia" w:eastAsia="Times New Roman" w:hAnsi="Georgia" w:cs="Times New Roman"/>
          <w:sz w:val="23"/>
          <w:szCs w:val="23"/>
        </w:rPr>
      </w:pPr>
      <w:r>
        <w:rPr>
          <w:rFonts w:ascii="Georgia" w:eastAsia="Times New Roman" w:hAnsi="Georgia" w:cs="Times New Roman"/>
          <w:sz w:val="23"/>
          <w:szCs w:val="23"/>
        </w:rPr>
        <w:t>Create all artistic content for the St. Jude program at CSB/SJU</w:t>
      </w:r>
      <w:r w:rsidR="0010341A">
        <w:rPr>
          <w:rFonts w:ascii="Georgia" w:eastAsia="Times New Roman" w:hAnsi="Georgia" w:cs="Times New Roman"/>
          <w:sz w:val="23"/>
          <w:szCs w:val="23"/>
        </w:rPr>
        <w:t xml:space="preserve"> </w:t>
      </w:r>
    </w:p>
    <w:p w14:paraId="24A69D49" w14:textId="703117AD" w:rsidR="0010341A" w:rsidRDefault="0010341A" w:rsidP="00F3125C">
      <w:pPr>
        <w:pStyle w:val="ListParagraph"/>
        <w:numPr>
          <w:ilvl w:val="0"/>
          <w:numId w:val="19"/>
        </w:numPr>
        <w:rPr>
          <w:rFonts w:ascii="Georgia" w:eastAsia="Times New Roman" w:hAnsi="Georgia" w:cs="Times New Roman"/>
          <w:sz w:val="23"/>
          <w:szCs w:val="23"/>
        </w:rPr>
      </w:pPr>
      <w:r>
        <w:rPr>
          <w:rFonts w:ascii="Georgia" w:eastAsia="Times New Roman" w:hAnsi="Georgia" w:cs="Times New Roman"/>
          <w:sz w:val="23"/>
          <w:szCs w:val="23"/>
        </w:rPr>
        <w:t>Maintain a complete and up-to-date file.</w:t>
      </w:r>
    </w:p>
    <w:p w14:paraId="26663133" w14:textId="29FD1448" w:rsidR="0010341A" w:rsidRDefault="0010341A" w:rsidP="00F3125C">
      <w:pPr>
        <w:pStyle w:val="ListParagraph"/>
        <w:numPr>
          <w:ilvl w:val="0"/>
          <w:numId w:val="19"/>
        </w:numPr>
        <w:rPr>
          <w:rFonts w:ascii="Georgia" w:eastAsia="Times New Roman" w:hAnsi="Georgia" w:cs="Times New Roman"/>
          <w:sz w:val="23"/>
          <w:szCs w:val="23"/>
        </w:rPr>
      </w:pPr>
      <w:r>
        <w:rPr>
          <w:rFonts w:ascii="Georgia" w:eastAsia="Times New Roman" w:hAnsi="Georgia" w:cs="Times New Roman"/>
          <w:sz w:val="23"/>
          <w:szCs w:val="23"/>
        </w:rPr>
        <w:t>All monthly reports submitted to the Assistant Director.</w:t>
      </w:r>
    </w:p>
    <w:p w14:paraId="1339272F" w14:textId="1E922E14" w:rsidR="0010341A" w:rsidRDefault="0010341A" w:rsidP="00F3125C">
      <w:pPr>
        <w:pStyle w:val="ListParagraph"/>
        <w:numPr>
          <w:ilvl w:val="0"/>
          <w:numId w:val="19"/>
        </w:numPr>
        <w:rPr>
          <w:rFonts w:ascii="Georgia" w:eastAsia="Times New Roman" w:hAnsi="Georgia" w:cs="Times New Roman"/>
          <w:sz w:val="23"/>
          <w:szCs w:val="23"/>
        </w:rPr>
      </w:pPr>
      <w:r>
        <w:rPr>
          <w:rFonts w:ascii="Georgia" w:eastAsia="Times New Roman" w:hAnsi="Georgia" w:cs="Times New Roman"/>
          <w:sz w:val="23"/>
          <w:szCs w:val="23"/>
        </w:rPr>
        <w:t>Current copy of individual budget.</w:t>
      </w:r>
    </w:p>
    <w:p w14:paraId="68FE7B8C" w14:textId="19B7F687" w:rsidR="0010341A" w:rsidRDefault="0010341A" w:rsidP="00F3125C">
      <w:pPr>
        <w:pStyle w:val="ListParagraph"/>
        <w:numPr>
          <w:ilvl w:val="0"/>
          <w:numId w:val="19"/>
        </w:numPr>
        <w:rPr>
          <w:rFonts w:ascii="Georgia" w:eastAsia="Times New Roman" w:hAnsi="Georgia" w:cs="Times New Roman"/>
          <w:sz w:val="23"/>
          <w:szCs w:val="23"/>
        </w:rPr>
      </w:pPr>
      <w:r>
        <w:rPr>
          <w:rFonts w:ascii="Georgia" w:eastAsia="Times New Roman" w:hAnsi="Georgia" w:cs="Times New Roman"/>
          <w:sz w:val="23"/>
          <w:szCs w:val="23"/>
        </w:rPr>
        <w:t>Any correspondence and contracts with any of the sponsors.</w:t>
      </w:r>
    </w:p>
    <w:p w14:paraId="41795D4E" w14:textId="0F121AC1" w:rsidR="0010341A" w:rsidRDefault="0010341A" w:rsidP="00F3125C">
      <w:pPr>
        <w:pStyle w:val="ListParagraph"/>
        <w:numPr>
          <w:ilvl w:val="0"/>
          <w:numId w:val="19"/>
        </w:numPr>
        <w:rPr>
          <w:rFonts w:ascii="Georgia" w:eastAsia="Times New Roman" w:hAnsi="Georgia" w:cs="Times New Roman"/>
          <w:sz w:val="23"/>
          <w:szCs w:val="23"/>
        </w:rPr>
      </w:pPr>
      <w:r>
        <w:rPr>
          <w:rFonts w:ascii="Georgia" w:eastAsia="Times New Roman" w:hAnsi="Georgia" w:cs="Times New Roman"/>
          <w:sz w:val="23"/>
          <w:szCs w:val="23"/>
        </w:rPr>
        <w:t>Any other correspondence and records pertaining to this position.</w:t>
      </w:r>
    </w:p>
    <w:p w14:paraId="5809E7E5" w14:textId="6CFFD0FD" w:rsidR="0010341A" w:rsidRPr="00F3125C" w:rsidRDefault="0010341A" w:rsidP="00F3125C">
      <w:pPr>
        <w:pStyle w:val="ListParagraph"/>
        <w:numPr>
          <w:ilvl w:val="0"/>
          <w:numId w:val="19"/>
        </w:numPr>
        <w:rPr>
          <w:rFonts w:ascii="Georgia" w:eastAsia="Times New Roman" w:hAnsi="Georgia" w:cs="Times New Roman"/>
          <w:sz w:val="23"/>
          <w:szCs w:val="23"/>
        </w:rPr>
      </w:pPr>
      <w:r>
        <w:rPr>
          <w:rFonts w:ascii="Georgia" w:eastAsia="Times New Roman" w:hAnsi="Georgia" w:cs="Times New Roman"/>
          <w:sz w:val="23"/>
          <w:szCs w:val="23"/>
        </w:rPr>
        <w:t>Perform any such duties as may be assigned or that pertain to this office.</w:t>
      </w:r>
    </w:p>
    <w:p w14:paraId="7CDD1066"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ARTICLE VI.  COMMITTEES</w:t>
      </w:r>
    </w:p>
    <w:p w14:paraId="47CB0F37"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A</w:t>
      </w:r>
      <w:r w:rsidRPr="001951C6">
        <w:rPr>
          <w:rFonts w:ascii="Georgia" w:eastAsia="Times New Roman" w:hAnsi="Georgia" w:cs="Times New Roman"/>
          <w:b/>
          <w:bCs/>
          <w:color w:val="333333"/>
          <w:sz w:val="23"/>
          <w:szCs w:val="23"/>
          <w:shd w:val="clear" w:color="auto" w:fill="FFFFFF"/>
        </w:rPr>
        <w:t xml:space="preserve"> </w:t>
      </w:r>
      <w:proofErr w:type="gramStart"/>
      <w:r w:rsidRPr="001951C6">
        <w:rPr>
          <w:rFonts w:ascii="Georgia" w:eastAsia="Times New Roman" w:hAnsi="Georgia" w:cs="Times New Roman"/>
          <w:b/>
          <w:bCs/>
          <w:color w:val="333333"/>
          <w:sz w:val="23"/>
          <w:szCs w:val="23"/>
          <w:shd w:val="clear" w:color="auto" w:fill="FFFFFF"/>
        </w:rPr>
        <w:t>The</w:t>
      </w:r>
      <w:proofErr w:type="gramEnd"/>
      <w:r w:rsidRPr="001951C6">
        <w:rPr>
          <w:rFonts w:ascii="Georgia" w:eastAsia="Times New Roman" w:hAnsi="Georgia" w:cs="Times New Roman"/>
          <w:b/>
          <w:bCs/>
          <w:color w:val="333333"/>
          <w:sz w:val="23"/>
          <w:szCs w:val="23"/>
          <w:shd w:val="clear" w:color="auto" w:fill="FFFFFF"/>
        </w:rPr>
        <w:t xml:space="preserve"> Standing Committees shall consist of the following:</w:t>
      </w:r>
    </w:p>
    <w:p w14:paraId="54139C0D" w14:textId="77777777" w:rsidR="001951C6" w:rsidRPr="001951C6" w:rsidRDefault="001951C6" w:rsidP="001951C6">
      <w:pPr>
        <w:ind w:hanging="240"/>
        <w:rPr>
          <w:rFonts w:ascii="Times New Roman" w:eastAsia="Times New Roman" w:hAnsi="Times New Roman" w:cs="Times New Roman"/>
        </w:rPr>
      </w:pPr>
      <w:r w:rsidRPr="001951C6">
        <w:rPr>
          <w:rFonts w:ascii="Arial" w:eastAsia="Times New Roman" w:hAnsi="Arial" w:cs="Arial"/>
          <w:color w:val="333333"/>
          <w:sz w:val="20"/>
          <w:szCs w:val="20"/>
          <w:shd w:val="clear" w:color="auto" w:fill="FFFFFF"/>
        </w:rPr>
        <w:t>·</w:t>
      </w: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Fundraising Committee</w:t>
      </w:r>
    </w:p>
    <w:p w14:paraId="0F568E38" w14:textId="77777777" w:rsidR="001951C6" w:rsidRPr="001951C6" w:rsidRDefault="001951C6" w:rsidP="001951C6">
      <w:pPr>
        <w:ind w:hanging="240"/>
        <w:rPr>
          <w:rFonts w:ascii="Times New Roman" w:eastAsia="Times New Roman" w:hAnsi="Times New Roman" w:cs="Times New Roman"/>
        </w:rPr>
      </w:pPr>
      <w:r w:rsidRPr="001951C6">
        <w:rPr>
          <w:rFonts w:ascii="Arial" w:eastAsia="Times New Roman" w:hAnsi="Arial" w:cs="Arial"/>
          <w:color w:val="333333"/>
          <w:sz w:val="20"/>
          <w:szCs w:val="20"/>
          <w:shd w:val="clear" w:color="auto" w:fill="FFFFFF"/>
        </w:rPr>
        <w:t>·</w:t>
      </w: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Recruitment Committee</w:t>
      </w:r>
    </w:p>
    <w:p w14:paraId="069AB89D"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B.</w:t>
      </w:r>
    </w:p>
    <w:p w14:paraId="78A91056"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The Executive Board members not responsible for a standing committee have the option of forming his/her own committee.</w:t>
      </w:r>
    </w:p>
    <w:p w14:paraId="08E4A104"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C.</w:t>
      </w:r>
    </w:p>
    <w:p w14:paraId="4601CDFA"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Committee members may include any students at College of St. Ben's/St. John's University.</w:t>
      </w:r>
    </w:p>
    <w:p w14:paraId="4E47BA26"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D.</w:t>
      </w:r>
    </w:p>
    <w:p w14:paraId="30BD24D7"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Selection of committee members will be decided at the discretion of the St. Jude Representative with approval of the Executive Director.</w:t>
      </w:r>
    </w:p>
    <w:p w14:paraId="633B0832"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E.</w:t>
      </w:r>
    </w:p>
    <w:p w14:paraId="6AB659ED"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lastRenderedPageBreak/>
        <w:t>The number of members on each committee will be left to the discretion of the St. Jude Representative.</w:t>
      </w:r>
    </w:p>
    <w:p w14:paraId="70A4CB49"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F.</w:t>
      </w:r>
    </w:p>
    <w:p w14:paraId="7D17A8D3"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Committees will be formed during the year preceding the Finale Event. The time at which the individual committees are formed is decided at the discretion of the St. Jude Representative and the Executive Director, taking into account the duties bestowed upon the committee.</w:t>
      </w:r>
    </w:p>
    <w:p w14:paraId="0FB4A9DB"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ARTICLE VII. MEETINGS</w:t>
      </w:r>
    </w:p>
    <w:p w14:paraId="20E4EC22"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A.</w:t>
      </w:r>
      <w:r w:rsidRPr="001951C6">
        <w:rPr>
          <w:rFonts w:ascii="Georgia" w:eastAsia="Times New Roman" w:hAnsi="Georgia" w:cs="Times New Roman"/>
          <w:b/>
          <w:bCs/>
          <w:color w:val="333333"/>
          <w:sz w:val="23"/>
          <w:szCs w:val="23"/>
          <w:shd w:val="clear" w:color="auto" w:fill="FFFFFF"/>
        </w:rPr>
        <w:t xml:space="preserve"> Executive Board meetings will be held in the following manner:</w:t>
      </w:r>
    </w:p>
    <w:p w14:paraId="0943A953" w14:textId="77777777" w:rsidR="001951C6" w:rsidRPr="001951C6" w:rsidRDefault="001951C6" w:rsidP="001951C6">
      <w:pPr>
        <w:ind w:hanging="240"/>
        <w:rPr>
          <w:rFonts w:ascii="Times New Roman" w:eastAsia="Times New Roman" w:hAnsi="Times New Roman" w:cs="Times New Roman"/>
        </w:rPr>
      </w:pPr>
      <w:r w:rsidRPr="001951C6">
        <w:rPr>
          <w:rFonts w:ascii="Arial" w:eastAsia="Times New Roman" w:hAnsi="Arial" w:cs="Arial"/>
          <w:color w:val="333333"/>
          <w:sz w:val="20"/>
          <w:szCs w:val="20"/>
          <w:shd w:val="clear" w:color="auto" w:fill="FFFFFF"/>
        </w:rPr>
        <w:t>·</w:t>
      </w: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Meetings will be held no less than once a month.</w:t>
      </w:r>
    </w:p>
    <w:p w14:paraId="03C387E2" w14:textId="77777777" w:rsidR="001951C6" w:rsidRPr="001951C6" w:rsidRDefault="001951C6" w:rsidP="001951C6">
      <w:pPr>
        <w:ind w:hanging="240"/>
        <w:rPr>
          <w:rFonts w:ascii="Times New Roman" w:eastAsia="Times New Roman" w:hAnsi="Times New Roman" w:cs="Times New Roman"/>
        </w:rPr>
      </w:pPr>
      <w:r w:rsidRPr="001951C6">
        <w:rPr>
          <w:rFonts w:ascii="Arial" w:eastAsia="Times New Roman" w:hAnsi="Arial" w:cs="Arial"/>
          <w:color w:val="333333"/>
          <w:sz w:val="20"/>
          <w:szCs w:val="20"/>
          <w:shd w:val="clear" w:color="auto" w:fill="FFFFFF"/>
        </w:rPr>
        <w:t>·</w:t>
      </w: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The time, date, and location of each meeting will be determined by the Executive Board at each preceding meeting.</w:t>
      </w:r>
    </w:p>
    <w:p w14:paraId="7F409B73" w14:textId="77777777" w:rsidR="001951C6" w:rsidRPr="001951C6" w:rsidRDefault="001951C6" w:rsidP="001951C6">
      <w:pPr>
        <w:ind w:hanging="240"/>
        <w:rPr>
          <w:rFonts w:ascii="Times New Roman" w:eastAsia="Times New Roman" w:hAnsi="Times New Roman" w:cs="Times New Roman"/>
        </w:rPr>
      </w:pPr>
      <w:r w:rsidRPr="001951C6">
        <w:rPr>
          <w:rFonts w:ascii="Arial" w:eastAsia="Times New Roman" w:hAnsi="Arial" w:cs="Arial"/>
          <w:color w:val="333333"/>
          <w:sz w:val="20"/>
          <w:szCs w:val="20"/>
          <w:shd w:val="clear" w:color="auto" w:fill="FFFFFF"/>
        </w:rPr>
        <w:t>·</w:t>
      </w: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Executive Board members must be excused by the Executive Director for any absences.</w:t>
      </w:r>
    </w:p>
    <w:p w14:paraId="6C988D60"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 xml:space="preserve">Section B. </w:t>
      </w:r>
      <w:r w:rsidRPr="001951C6">
        <w:rPr>
          <w:rFonts w:ascii="Georgia" w:eastAsia="Times New Roman" w:hAnsi="Georgia" w:cs="Times New Roman"/>
          <w:b/>
          <w:bCs/>
          <w:color w:val="333333"/>
          <w:sz w:val="23"/>
          <w:szCs w:val="23"/>
          <w:shd w:val="clear" w:color="auto" w:fill="FFFFFF"/>
        </w:rPr>
        <w:t>Committee meetings will be held in the following manner:</w:t>
      </w:r>
    </w:p>
    <w:p w14:paraId="33748CCB" w14:textId="77777777" w:rsidR="001951C6" w:rsidRPr="001951C6" w:rsidRDefault="001951C6" w:rsidP="001951C6">
      <w:pPr>
        <w:ind w:hanging="240"/>
        <w:rPr>
          <w:rFonts w:ascii="Times New Roman" w:eastAsia="Times New Roman" w:hAnsi="Times New Roman" w:cs="Times New Roman"/>
        </w:rPr>
      </w:pPr>
      <w:r w:rsidRPr="001951C6">
        <w:rPr>
          <w:rFonts w:ascii="Arial" w:eastAsia="Times New Roman" w:hAnsi="Arial" w:cs="Arial"/>
          <w:color w:val="333333"/>
          <w:sz w:val="20"/>
          <w:szCs w:val="20"/>
          <w:shd w:val="clear" w:color="auto" w:fill="FFFFFF"/>
        </w:rPr>
        <w:t>·</w:t>
      </w: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Once the committee is formed, meetings will be held no less than once a month.</w:t>
      </w:r>
    </w:p>
    <w:p w14:paraId="194A1766" w14:textId="77777777" w:rsidR="001951C6" w:rsidRPr="001951C6" w:rsidRDefault="001951C6" w:rsidP="001951C6">
      <w:pPr>
        <w:ind w:hanging="240"/>
        <w:rPr>
          <w:rFonts w:ascii="Times New Roman" w:eastAsia="Times New Roman" w:hAnsi="Times New Roman" w:cs="Times New Roman"/>
        </w:rPr>
      </w:pPr>
      <w:r w:rsidRPr="001951C6">
        <w:rPr>
          <w:rFonts w:ascii="Arial" w:eastAsia="Times New Roman" w:hAnsi="Arial" w:cs="Arial"/>
          <w:color w:val="333333"/>
          <w:sz w:val="20"/>
          <w:szCs w:val="20"/>
          <w:shd w:val="clear" w:color="auto" w:fill="FFFFFF"/>
        </w:rPr>
        <w:t>·</w:t>
      </w: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The time, date, and location of each meeting will be determined by the committee at the preceding meeting.</w:t>
      </w:r>
    </w:p>
    <w:p w14:paraId="4A705AC1" w14:textId="77777777" w:rsidR="001951C6" w:rsidRPr="001951C6" w:rsidRDefault="001951C6" w:rsidP="001951C6">
      <w:pPr>
        <w:ind w:hanging="240"/>
        <w:rPr>
          <w:rFonts w:ascii="Times New Roman" w:eastAsia="Times New Roman" w:hAnsi="Times New Roman" w:cs="Times New Roman"/>
        </w:rPr>
      </w:pPr>
      <w:r w:rsidRPr="001951C6">
        <w:rPr>
          <w:rFonts w:ascii="Arial" w:eastAsia="Times New Roman" w:hAnsi="Arial" w:cs="Arial"/>
          <w:color w:val="333333"/>
          <w:sz w:val="20"/>
          <w:szCs w:val="20"/>
          <w:shd w:val="clear" w:color="auto" w:fill="FFFFFF"/>
        </w:rPr>
        <w:t>·</w:t>
      </w: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Committee members must be excused by the Executive and Assistant Director for any absences.</w:t>
      </w:r>
    </w:p>
    <w:p w14:paraId="53566884" w14:textId="77777777" w:rsidR="001951C6" w:rsidRPr="001951C6" w:rsidRDefault="001951C6" w:rsidP="001951C6">
      <w:pPr>
        <w:ind w:hanging="240"/>
        <w:rPr>
          <w:rFonts w:ascii="Times New Roman" w:eastAsia="Times New Roman" w:hAnsi="Times New Roman" w:cs="Times New Roman"/>
        </w:rPr>
      </w:pPr>
      <w:r w:rsidRPr="001951C6">
        <w:rPr>
          <w:rFonts w:ascii="Arial" w:eastAsia="Times New Roman" w:hAnsi="Arial" w:cs="Arial"/>
          <w:color w:val="333333"/>
          <w:sz w:val="20"/>
          <w:szCs w:val="20"/>
          <w:shd w:val="clear" w:color="auto" w:fill="FFFFFF"/>
        </w:rPr>
        <w:t>·</w:t>
      </w:r>
      <w:r w:rsidRPr="001951C6">
        <w:rPr>
          <w:rFonts w:ascii="Times New Roman" w:eastAsia="Times New Roman" w:hAnsi="Times New Roman" w:cs="Times New Roman"/>
          <w:color w:val="333333"/>
          <w:sz w:val="14"/>
          <w:szCs w:val="14"/>
          <w:shd w:val="clear" w:color="auto" w:fill="FFFFFF"/>
        </w:rPr>
        <w:t xml:space="preserve">    </w:t>
      </w:r>
      <w:r w:rsidRPr="001951C6">
        <w:rPr>
          <w:rFonts w:ascii="Georgia" w:eastAsia="Times New Roman" w:hAnsi="Georgia" w:cs="Times New Roman"/>
          <w:color w:val="333333"/>
          <w:sz w:val="23"/>
          <w:szCs w:val="23"/>
          <w:shd w:val="clear" w:color="auto" w:fill="FFFFFF"/>
        </w:rPr>
        <w:t>Failure to attend a committee meeting without being excused by the Executive and Assistant Director could result in the dismissal from the committee at the discretion of the Executive and Assistant Director</w:t>
      </w:r>
    </w:p>
    <w:p w14:paraId="34F477F4"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C.</w:t>
      </w:r>
    </w:p>
    <w:p w14:paraId="21AAA9FA"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In order for both Executive Board meetings and committee meetings to be deemed official, a majority of the members plus one (1) must be present. This number will denote a quorum.</w:t>
      </w:r>
    </w:p>
    <w:p w14:paraId="2B47A999"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D.</w:t>
      </w:r>
    </w:p>
    <w:p w14:paraId="77421AE3"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The Parliamentary authority for both Executive Board meetings and committee meetings will be Robert's Rules of Order, unless it is superseded by anything included here.</w:t>
      </w:r>
    </w:p>
    <w:p w14:paraId="3E0E5B2B"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i/>
          <w:iCs/>
          <w:color w:val="333333"/>
          <w:sz w:val="23"/>
          <w:szCs w:val="23"/>
          <w:shd w:val="clear" w:color="auto" w:fill="FFFFFF"/>
        </w:rPr>
        <w:t>Section E.</w:t>
      </w:r>
    </w:p>
    <w:p w14:paraId="47CC5F41"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color w:val="333333"/>
          <w:sz w:val="23"/>
          <w:szCs w:val="23"/>
          <w:shd w:val="clear" w:color="auto" w:fill="FFFFFF"/>
        </w:rPr>
        <w:t>There shall be no absentee ballots cast by members of any committee.</w:t>
      </w:r>
    </w:p>
    <w:p w14:paraId="066F2A44" w14:textId="77777777" w:rsidR="001951C6" w:rsidRPr="001951C6" w:rsidRDefault="001951C6" w:rsidP="001951C6">
      <w:pPr>
        <w:spacing w:before="180" w:after="180"/>
        <w:rPr>
          <w:rFonts w:ascii="Times New Roman" w:eastAsia="Times New Roman" w:hAnsi="Times New Roman" w:cs="Times New Roman"/>
        </w:rPr>
      </w:pPr>
      <w:r w:rsidRPr="001951C6">
        <w:rPr>
          <w:rFonts w:ascii="Georgia" w:eastAsia="Times New Roman" w:hAnsi="Georgia" w:cs="Times New Roman"/>
          <w:b/>
          <w:bCs/>
          <w:color w:val="333333"/>
          <w:sz w:val="23"/>
          <w:szCs w:val="23"/>
          <w:shd w:val="clear" w:color="auto" w:fill="FFFFFF"/>
        </w:rPr>
        <w:t>ARTICLE VIII.  DISSOLUTION OF THE ORGANIZATION</w:t>
      </w:r>
    </w:p>
    <w:p w14:paraId="71B52A86" w14:textId="22CE548D" w:rsidR="001951C6" w:rsidRDefault="001951C6" w:rsidP="001951C6">
      <w:pPr>
        <w:spacing w:before="180" w:after="180"/>
        <w:rPr>
          <w:rFonts w:ascii="Georgia" w:eastAsia="Times New Roman" w:hAnsi="Georgia" w:cs="Times New Roman"/>
          <w:color w:val="333333"/>
          <w:sz w:val="23"/>
          <w:szCs w:val="23"/>
          <w:shd w:val="clear" w:color="auto" w:fill="FFFFFF"/>
        </w:rPr>
      </w:pPr>
      <w:r w:rsidRPr="001951C6">
        <w:rPr>
          <w:rFonts w:ascii="Georgia" w:eastAsia="Times New Roman" w:hAnsi="Georgia" w:cs="Times New Roman"/>
          <w:color w:val="333333"/>
          <w:sz w:val="23"/>
          <w:szCs w:val="23"/>
          <w:shd w:val="clear" w:color="auto" w:fill="FFFFFF"/>
        </w:rPr>
        <w:t>Should the dissolution of the organization occur, any remaining funds will go directly to St. Jude Children's Research Hospital.</w:t>
      </w:r>
    </w:p>
    <w:p w14:paraId="5334F6EF" w14:textId="77777777" w:rsidR="0017765B" w:rsidRPr="00FD4BB2" w:rsidRDefault="0017765B" w:rsidP="0017765B">
      <w:pPr>
        <w:shd w:val="clear" w:color="auto" w:fill="FFFFFF"/>
        <w:spacing w:before="100" w:beforeAutospacing="1" w:after="100" w:afterAutospacing="1"/>
        <w:outlineLvl w:val="2"/>
        <w:rPr>
          <w:rFonts w:ascii="Georgia" w:eastAsia="Times New Roman" w:hAnsi="Georgia" w:cs="Times New Roman"/>
          <w:b/>
          <w:bCs/>
          <w:color w:val="333333"/>
          <w:sz w:val="23"/>
          <w:szCs w:val="23"/>
        </w:rPr>
      </w:pPr>
      <w:r w:rsidRPr="00FD4BB2">
        <w:rPr>
          <w:rFonts w:ascii="Georgia" w:eastAsia="Times New Roman" w:hAnsi="Georgia" w:cs="Times New Roman"/>
          <w:b/>
          <w:bCs/>
          <w:color w:val="000000"/>
          <w:sz w:val="23"/>
          <w:szCs w:val="23"/>
          <w:u w:val="single"/>
        </w:rPr>
        <w:t>Article IX: Amendments</w:t>
      </w:r>
    </w:p>
    <w:p w14:paraId="31F2207E" w14:textId="2310FF70" w:rsidR="0017765B" w:rsidRPr="00FD4BB2" w:rsidRDefault="0017765B" w:rsidP="0017765B">
      <w:pPr>
        <w:shd w:val="clear" w:color="auto" w:fill="FFFFFF"/>
        <w:spacing w:beforeAutospacing="1" w:after="100" w:afterAutospacing="1"/>
        <w:rPr>
          <w:rFonts w:ascii="Georgia" w:eastAsia="Times New Roman" w:hAnsi="Georgia" w:cs="Times New Roman"/>
          <w:color w:val="333333"/>
          <w:sz w:val="23"/>
          <w:szCs w:val="23"/>
        </w:rPr>
      </w:pPr>
      <w:r w:rsidRPr="00FD4BB2">
        <w:rPr>
          <w:rFonts w:ascii="Georgia" w:eastAsia="Times New Roman" w:hAnsi="Georgia" w:cs="Times New Roman"/>
          <w:b/>
          <w:bCs/>
          <w:i/>
          <w:iCs/>
          <w:color w:val="000000"/>
          <w:sz w:val="23"/>
          <w:szCs w:val="23"/>
        </w:rPr>
        <w:t>Section 1: Ratification</w:t>
      </w:r>
      <w:r w:rsidRPr="00FD4BB2">
        <w:rPr>
          <w:rFonts w:ascii="Georgia" w:eastAsia="Times New Roman" w:hAnsi="Georgia" w:cs="Times New Roman"/>
          <w:i/>
          <w:iCs/>
          <w:color w:val="000000"/>
          <w:sz w:val="23"/>
          <w:szCs w:val="23"/>
        </w:rPr>
        <w:br/>
      </w:r>
      <w:r w:rsidR="00E86347">
        <w:rPr>
          <w:rFonts w:ascii="Georgia" w:eastAsia="Times New Roman" w:hAnsi="Georgia" w:cs="Times New Roman"/>
          <w:color w:val="000000"/>
          <w:sz w:val="23"/>
          <w:szCs w:val="23"/>
        </w:rPr>
        <w:tab/>
        <w:t>This Constitution, with the exception of Article 1 and Article II Number 4, may be amended by a two-thirds (2/3) majority vote of the Executive Board.</w:t>
      </w:r>
    </w:p>
    <w:p w14:paraId="30D54A4E" w14:textId="77777777" w:rsidR="0017765B" w:rsidRPr="00FD4BB2" w:rsidRDefault="0017765B" w:rsidP="0017765B">
      <w:pPr>
        <w:shd w:val="clear" w:color="auto" w:fill="FFFFFF"/>
        <w:spacing w:before="100" w:beforeAutospacing="1" w:afterAutospacing="1"/>
        <w:rPr>
          <w:rFonts w:ascii="Georgia" w:eastAsia="Times New Roman" w:hAnsi="Georgia" w:cs="Times New Roman"/>
          <w:color w:val="333333"/>
          <w:sz w:val="23"/>
          <w:szCs w:val="23"/>
        </w:rPr>
      </w:pPr>
      <w:r w:rsidRPr="00FD4BB2">
        <w:rPr>
          <w:rFonts w:ascii="Georgia" w:eastAsia="Times New Roman" w:hAnsi="Georgia" w:cs="Times New Roman"/>
          <w:b/>
          <w:bCs/>
          <w:i/>
          <w:iCs/>
          <w:color w:val="000000"/>
          <w:sz w:val="23"/>
          <w:szCs w:val="23"/>
        </w:rPr>
        <w:lastRenderedPageBreak/>
        <w:t>Section 2: Submittal to Department of Student Activities and Joint Club Board</w:t>
      </w:r>
      <w:r w:rsidRPr="00FD4BB2">
        <w:rPr>
          <w:rFonts w:ascii="Georgia" w:eastAsia="Times New Roman" w:hAnsi="Georgia" w:cs="Times New Roman"/>
          <w:i/>
          <w:iCs/>
          <w:color w:val="000000"/>
          <w:sz w:val="23"/>
          <w:szCs w:val="23"/>
        </w:rPr>
        <w:br/>
      </w:r>
      <w:r w:rsidRPr="00FD4BB2">
        <w:rPr>
          <w:rFonts w:ascii="Georgia" w:eastAsia="Times New Roman" w:hAnsi="Georgia" w:cs="Times New Roman"/>
          <w:color w:val="000000"/>
          <w:sz w:val="23"/>
          <w:szCs w:val="23"/>
        </w:rPr>
        <w:t>Any changes made to this constitution must be submitted to the Department of Student Activities and the JCB.</w:t>
      </w:r>
    </w:p>
    <w:p w14:paraId="01906596" w14:textId="53BF8AF0" w:rsidR="0017765B" w:rsidRPr="00FD4BB2" w:rsidRDefault="0017765B" w:rsidP="0017765B">
      <w:pPr>
        <w:shd w:val="clear" w:color="auto" w:fill="FFFFFF"/>
        <w:spacing w:before="100" w:beforeAutospacing="1" w:after="100" w:afterAutospacing="1"/>
        <w:outlineLvl w:val="2"/>
        <w:rPr>
          <w:rFonts w:ascii="Georgia" w:eastAsia="Times New Roman" w:hAnsi="Georgia" w:cs="Times New Roman"/>
          <w:b/>
          <w:bCs/>
          <w:color w:val="333333"/>
          <w:sz w:val="23"/>
          <w:szCs w:val="23"/>
        </w:rPr>
      </w:pPr>
      <w:r w:rsidRPr="00FD4BB2">
        <w:rPr>
          <w:rFonts w:ascii="Georgia" w:eastAsia="Times New Roman" w:hAnsi="Georgia" w:cs="Times New Roman"/>
          <w:b/>
          <w:bCs/>
          <w:color w:val="000000"/>
          <w:sz w:val="23"/>
          <w:szCs w:val="23"/>
          <w:u w:val="single"/>
        </w:rPr>
        <w:t>Article X</w:t>
      </w:r>
    </w:p>
    <w:p w14:paraId="1B95D767" w14:textId="20A3F540" w:rsidR="0017765B" w:rsidRPr="00FD4BB2" w:rsidRDefault="0017765B" w:rsidP="0017765B">
      <w:pPr>
        <w:shd w:val="clear" w:color="auto" w:fill="FFFFFF"/>
        <w:spacing w:before="100" w:beforeAutospacing="1" w:after="100" w:afterAutospacing="1"/>
        <w:outlineLvl w:val="2"/>
        <w:rPr>
          <w:rFonts w:ascii="Georgia" w:eastAsia="Times New Roman" w:hAnsi="Georgia" w:cs="Times New Roman"/>
          <w:bCs/>
          <w:color w:val="333333"/>
          <w:sz w:val="23"/>
          <w:szCs w:val="23"/>
        </w:rPr>
      </w:pPr>
      <w:r w:rsidRPr="00FD4BB2">
        <w:rPr>
          <w:rFonts w:ascii="Georgia" w:eastAsia="Times New Roman" w:hAnsi="Georgia" w:cs="Times New Roman"/>
          <w:bCs/>
          <w:color w:val="000000"/>
          <w:sz w:val="23"/>
          <w:szCs w:val="23"/>
        </w:rPr>
        <w:t>          </w:t>
      </w:r>
      <w:r w:rsidRPr="0017765B">
        <w:rPr>
          <w:rFonts w:ascii="Georgia" w:eastAsia="Times New Roman" w:hAnsi="Georgia" w:cs="Times New Roman"/>
          <w:bCs/>
          <w:i/>
          <w:iCs/>
          <w:color w:val="000000"/>
          <w:sz w:val="23"/>
          <w:szCs w:val="23"/>
        </w:rPr>
        <w:t>St. Jude at CSB/SJU</w:t>
      </w:r>
      <w:r w:rsidRPr="00FD4BB2">
        <w:rPr>
          <w:rFonts w:ascii="Georgia" w:eastAsia="Times New Roman" w:hAnsi="Georgia" w:cs="Times New Roman"/>
          <w:bCs/>
          <w:i/>
          <w:iCs/>
          <w:color w:val="000000"/>
          <w:sz w:val="23"/>
          <w:szCs w:val="23"/>
        </w:rPr>
        <w:t> </w:t>
      </w:r>
      <w:r w:rsidRPr="00FD4BB2">
        <w:rPr>
          <w:rFonts w:ascii="Georgia" w:eastAsia="Times New Roman" w:hAnsi="Georgia" w:cs="Times New Roman"/>
          <w:bCs/>
          <w:color w:val="000000"/>
          <w:sz w:val="23"/>
          <w:szCs w:val="23"/>
        </w:rPr>
        <w:t>agrees that its activities, mission statement and goals are consistent with the Benedictine</w:t>
      </w:r>
      <w:r w:rsidRPr="0017765B">
        <w:rPr>
          <w:rFonts w:ascii="Georgia" w:eastAsia="Times New Roman" w:hAnsi="Georgia" w:cs="Times New Roman"/>
          <w:bCs/>
          <w:color w:val="000000"/>
          <w:sz w:val="23"/>
          <w:szCs w:val="23"/>
        </w:rPr>
        <w:t xml:space="preserve"> </w:t>
      </w:r>
      <w:r w:rsidRPr="00FD4BB2">
        <w:rPr>
          <w:rFonts w:ascii="Georgia" w:eastAsia="Times New Roman" w:hAnsi="Georgia" w:cs="Times New Roman"/>
          <w:bCs/>
          <w:color w:val="000000"/>
          <w:sz w:val="23"/>
          <w:szCs w:val="23"/>
        </w:rPr>
        <w:t>Values. </w:t>
      </w:r>
    </w:p>
    <w:p w14:paraId="5E754ED4" w14:textId="554ABA1D" w:rsidR="0017765B" w:rsidRPr="00FD4BB2" w:rsidRDefault="0017765B" w:rsidP="0017765B">
      <w:pPr>
        <w:shd w:val="clear" w:color="auto" w:fill="FFFFFF"/>
        <w:spacing w:before="100" w:beforeAutospacing="1" w:after="100" w:afterAutospacing="1"/>
        <w:outlineLvl w:val="2"/>
        <w:rPr>
          <w:rFonts w:ascii="Georgia" w:eastAsia="Times New Roman" w:hAnsi="Georgia" w:cs="Times New Roman"/>
          <w:b/>
          <w:bCs/>
          <w:color w:val="333333"/>
          <w:sz w:val="23"/>
          <w:szCs w:val="23"/>
        </w:rPr>
      </w:pPr>
      <w:r w:rsidRPr="00FD4BB2">
        <w:rPr>
          <w:rFonts w:ascii="Georgia" w:eastAsia="Times New Roman" w:hAnsi="Georgia" w:cs="Times New Roman"/>
          <w:b/>
          <w:bCs/>
          <w:color w:val="000000"/>
          <w:sz w:val="23"/>
          <w:szCs w:val="23"/>
          <w:u w:val="single"/>
        </w:rPr>
        <w:t>Article XI</w:t>
      </w:r>
    </w:p>
    <w:p w14:paraId="555DFA23" w14:textId="18ECF5ED" w:rsidR="0017765B" w:rsidRPr="00FD4BB2" w:rsidRDefault="0017765B" w:rsidP="0017765B">
      <w:pPr>
        <w:shd w:val="clear" w:color="auto" w:fill="FFFFFF"/>
        <w:spacing w:beforeAutospacing="1" w:afterAutospacing="1"/>
        <w:rPr>
          <w:rFonts w:ascii="Georgia" w:eastAsia="Times New Roman" w:hAnsi="Georgia" w:cs="Times New Roman"/>
          <w:color w:val="333333"/>
          <w:sz w:val="23"/>
          <w:szCs w:val="23"/>
        </w:rPr>
      </w:pPr>
      <w:r w:rsidRPr="0017765B">
        <w:rPr>
          <w:rFonts w:ascii="Georgia" w:eastAsia="Times New Roman" w:hAnsi="Georgia" w:cs="Times New Roman"/>
          <w:i/>
          <w:iCs/>
          <w:color w:val="000000"/>
          <w:sz w:val="23"/>
          <w:szCs w:val="23"/>
        </w:rPr>
        <w:t>St. Jude at CSB/SJU</w:t>
      </w:r>
      <w:r w:rsidRPr="00FD4BB2">
        <w:rPr>
          <w:rFonts w:ascii="Georgia" w:eastAsia="Times New Roman" w:hAnsi="Georgia" w:cs="Times New Roman"/>
          <w:color w:val="000000"/>
          <w:sz w:val="23"/>
          <w:szCs w:val="23"/>
        </w:rPr>
        <w:t> admits students without regard to their race, religion, color, sex, age, sexual orientation, or national or ethnic origin to all the rights, privileges, programs, and other activities, generally accorded or made available to members of the organization.</w:t>
      </w:r>
    </w:p>
    <w:p w14:paraId="1151EE14" w14:textId="19AC73C7" w:rsidR="0017765B" w:rsidRPr="00FD4BB2" w:rsidRDefault="0017765B" w:rsidP="0017765B">
      <w:pPr>
        <w:shd w:val="clear" w:color="auto" w:fill="FFFFFF"/>
        <w:spacing w:before="100" w:beforeAutospacing="1" w:after="100" w:afterAutospacing="1"/>
        <w:outlineLvl w:val="2"/>
        <w:rPr>
          <w:rFonts w:ascii="Georgia" w:eastAsia="Times New Roman" w:hAnsi="Georgia" w:cs="Times New Roman"/>
          <w:b/>
          <w:bCs/>
          <w:color w:val="333333"/>
          <w:sz w:val="23"/>
          <w:szCs w:val="23"/>
        </w:rPr>
      </w:pPr>
      <w:r w:rsidRPr="00FD4BB2">
        <w:rPr>
          <w:rFonts w:ascii="Georgia" w:eastAsia="Times New Roman" w:hAnsi="Georgia" w:cs="Times New Roman"/>
          <w:b/>
          <w:bCs/>
          <w:color w:val="000000"/>
          <w:sz w:val="23"/>
          <w:szCs w:val="23"/>
          <w:u w:val="single"/>
        </w:rPr>
        <w:t>Article XII</w:t>
      </w:r>
    </w:p>
    <w:p w14:paraId="0F27352F" w14:textId="17C58172" w:rsidR="0017765B" w:rsidRPr="00FD4BB2" w:rsidRDefault="0017765B" w:rsidP="0017765B">
      <w:pPr>
        <w:shd w:val="clear" w:color="auto" w:fill="FFFFFF"/>
        <w:spacing w:beforeAutospacing="1" w:afterAutospacing="1"/>
        <w:rPr>
          <w:rFonts w:ascii="Georgia" w:eastAsia="Times New Roman" w:hAnsi="Georgia" w:cs="Times New Roman"/>
          <w:color w:val="333333"/>
          <w:sz w:val="23"/>
          <w:szCs w:val="23"/>
        </w:rPr>
      </w:pPr>
      <w:r w:rsidRPr="0017765B">
        <w:rPr>
          <w:rFonts w:ascii="Georgia" w:eastAsia="Times New Roman" w:hAnsi="Georgia" w:cs="Times New Roman"/>
          <w:i/>
          <w:iCs/>
          <w:color w:val="000000"/>
          <w:sz w:val="23"/>
          <w:szCs w:val="23"/>
        </w:rPr>
        <w:t>St. Jude at CSB/SJU</w:t>
      </w:r>
      <w:r>
        <w:rPr>
          <w:rFonts w:ascii="Georgia" w:eastAsia="Times New Roman" w:hAnsi="Georgia" w:cs="Times New Roman"/>
          <w:i/>
          <w:iCs/>
          <w:color w:val="000000"/>
          <w:sz w:val="23"/>
          <w:szCs w:val="23"/>
        </w:rPr>
        <w:t xml:space="preserve"> </w:t>
      </w:r>
      <w:r w:rsidRPr="00FD4BB2">
        <w:rPr>
          <w:rFonts w:ascii="Georgia" w:eastAsia="Times New Roman" w:hAnsi="Georgia" w:cs="Times New Roman"/>
          <w:color w:val="000000"/>
          <w:sz w:val="23"/>
          <w:szCs w:val="23"/>
        </w:rPr>
        <w:t xml:space="preserve">considers hazing to be a degrading and destructive activity which is inconsistent with the standards of this student organization. </w:t>
      </w:r>
      <w:r>
        <w:rPr>
          <w:rFonts w:ascii="Georgia" w:eastAsia="Times New Roman" w:hAnsi="Georgia" w:cs="Times New Roman"/>
          <w:i/>
          <w:color w:val="000000"/>
          <w:sz w:val="23"/>
          <w:szCs w:val="23"/>
        </w:rPr>
        <w:t>St. Jude at CSB/SJU</w:t>
      </w:r>
      <w:r w:rsidRPr="00FD4BB2">
        <w:rPr>
          <w:rFonts w:ascii="Georgia" w:eastAsia="Times New Roman" w:hAnsi="Georgia" w:cs="Times New Roman"/>
          <w:color w:val="000000"/>
          <w:sz w:val="23"/>
          <w:szCs w:val="23"/>
        </w:rPr>
        <w:t xml:space="preserve"> recognizes the dignity of every person and opposes all forms of hazing.</w:t>
      </w:r>
    </w:p>
    <w:p w14:paraId="6E2FFD3A" w14:textId="6F3FD0C9" w:rsidR="0017765B" w:rsidRPr="00FD4BB2" w:rsidRDefault="0017765B" w:rsidP="0017765B">
      <w:pPr>
        <w:shd w:val="clear" w:color="auto" w:fill="FFFFFF"/>
        <w:spacing w:before="100" w:beforeAutospacing="1" w:after="100" w:afterAutospacing="1"/>
        <w:rPr>
          <w:rFonts w:ascii="Georgia" w:eastAsia="Times New Roman" w:hAnsi="Georgia" w:cs="Times New Roman"/>
          <w:color w:val="333333"/>
          <w:sz w:val="23"/>
          <w:szCs w:val="23"/>
        </w:rPr>
      </w:pPr>
      <w:r w:rsidRPr="00FD4BB2">
        <w:rPr>
          <w:rFonts w:ascii="Georgia" w:eastAsia="Times New Roman" w:hAnsi="Georgia" w:cs="Times New Roman"/>
          <w:color w:val="000000"/>
          <w:sz w:val="23"/>
          <w:szCs w:val="23"/>
        </w:rPr>
        <w:t>Date of recognition/revision:</w:t>
      </w:r>
      <w:r w:rsidR="00124389">
        <w:rPr>
          <w:rFonts w:ascii="Georgia" w:eastAsia="Times New Roman" w:hAnsi="Georgia" w:cs="Times New Roman"/>
          <w:color w:val="000000"/>
          <w:sz w:val="23"/>
          <w:szCs w:val="23"/>
        </w:rPr>
        <w:t xml:space="preserve"> 03/27/2019</w:t>
      </w:r>
    </w:p>
    <w:p w14:paraId="608E6E93" w14:textId="77777777" w:rsidR="0017765B" w:rsidRPr="001951C6" w:rsidRDefault="0017765B" w:rsidP="001951C6">
      <w:pPr>
        <w:spacing w:before="180" w:after="180"/>
        <w:rPr>
          <w:rFonts w:ascii="Georgia" w:eastAsia="Times New Roman" w:hAnsi="Georgia" w:cs="Times New Roman"/>
          <w:sz w:val="23"/>
          <w:szCs w:val="23"/>
        </w:rPr>
      </w:pPr>
    </w:p>
    <w:p w14:paraId="4E2D3CE2" w14:textId="77777777" w:rsidR="001951C6" w:rsidRPr="001951C6" w:rsidRDefault="001951C6" w:rsidP="001951C6">
      <w:pPr>
        <w:rPr>
          <w:rFonts w:ascii="Georgia" w:eastAsia="Times New Roman" w:hAnsi="Georgia" w:cs="Times New Roman"/>
          <w:sz w:val="23"/>
          <w:szCs w:val="23"/>
        </w:rPr>
      </w:pPr>
    </w:p>
    <w:p w14:paraId="67ADCF3A" w14:textId="77777777" w:rsidR="00C956F2" w:rsidRDefault="00083A44"/>
    <w:sectPr w:rsidR="00C956F2" w:rsidSect="0092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103"/>
    <w:multiLevelType w:val="hybridMultilevel"/>
    <w:tmpl w:val="8148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3350"/>
    <w:multiLevelType w:val="hybridMultilevel"/>
    <w:tmpl w:val="8738D8B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141A5BE3"/>
    <w:multiLevelType w:val="hybridMultilevel"/>
    <w:tmpl w:val="C75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048FB"/>
    <w:multiLevelType w:val="hybridMultilevel"/>
    <w:tmpl w:val="2EDC2B3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29D80E52"/>
    <w:multiLevelType w:val="hybridMultilevel"/>
    <w:tmpl w:val="3826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956C4"/>
    <w:multiLevelType w:val="hybridMultilevel"/>
    <w:tmpl w:val="FB268852"/>
    <w:lvl w:ilvl="0" w:tplc="04090001">
      <w:start w:val="1"/>
      <w:numFmt w:val="bullet"/>
      <w:lvlText w:val=""/>
      <w:lvlJc w:val="left"/>
      <w:pPr>
        <w:ind w:left="480" w:hanging="360"/>
      </w:pPr>
      <w:rPr>
        <w:rFonts w:ascii="Symbol" w:hAnsi="Symbol" w:hint="default"/>
      </w:rPr>
    </w:lvl>
    <w:lvl w:ilvl="1" w:tplc="4016DD54">
      <w:numFmt w:val="bullet"/>
      <w:lvlText w:val="·"/>
      <w:lvlJc w:val="left"/>
      <w:pPr>
        <w:ind w:left="1200" w:hanging="360"/>
      </w:pPr>
      <w:rPr>
        <w:rFonts w:ascii="Arial" w:eastAsia="Times New Roman" w:hAnsi="Arial" w:cs="Arial" w:hint="default"/>
        <w:color w:val="333333"/>
        <w:sz w:val="20"/>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308B7401"/>
    <w:multiLevelType w:val="hybridMultilevel"/>
    <w:tmpl w:val="2BF023C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3A784058"/>
    <w:multiLevelType w:val="hybridMultilevel"/>
    <w:tmpl w:val="5B6463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40D03CB5"/>
    <w:multiLevelType w:val="hybridMultilevel"/>
    <w:tmpl w:val="5CE6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628B0"/>
    <w:multiLevelType w:val="hybridMultilevel"/>
    <w:tmpl w:val="4D22A89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463E76F2"/>
    <w:multiLevelType w:val="hybridMultilevel"/>
    <w:tmpl w:val="D7EAC0E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476D54E5"/>
    <w:multiLevelType w:val="hybridMultilevel"/>
    <w:tmpl w:val="223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7193C"/>
    <w:multiLevelType w:val="hybridMultilevel"/>
    <w:tmpl w:val="9CAE6B6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4A4D3A7D"/>
    <w:multiLevelType w:val="hybridMultilevel"/>
    <w:tmpl w:val="0F3C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B1F35"/>
    <w:multiLevelType w:val="hybridMultilevel"/>
    <w:tmpl w:val="D96826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50702902"/>
    <w:multiLevelType w:val="hybridMultilevel"/>
    <w:tmpl w:val="DCD2F68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5E900F95"/>
    <w:multiLevelType w:val="hybridMultilevel"/>
    <w:tmpl w:val="02D02CD4"/>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612636A7"/>
    <w:multiLevelType w:val="hybridMultilevel"/>
    <w:tmpl w:val="C46AA0C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71731717"/>
    <w:multiLevelType w:val="hybridMultilevel"/>
    <w:tmpl w:val="EF6A76B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0"/>
  </w:num>
  <w:num w:numId="3">
    <w:abstractNumId w:val="7"/>
  </w:num>
  <w:num w:numId="4">
    <w:abstractNumId w:val="10"/>
  </w:num>
  <w:num w:numId="5">
    <w:abstractNumId w:val="14"/>
  </w:num>
  <w:num w:numId="6">
    <w:abstractNumId w:val="15"/>
  </w:num>
  <w:num w:numId="7">
    <w:abstractNumId w:val="5"/>
  </w:num>
  <w:num w:numId="8">
    <w:abstractNumId w:val="9"/>
  </w:num>
  <w:num w:numId="9">
    <w:abstractNumId w:val="13"/>
  </w:num>
  <w:num w:numId="10">
    <w:abstractNumId w:val="16"/>
  </w:num>
  <w:num w:numId="11">
    <w:abstractNumId w:val="1"/>
  </w:num>
  <w:num w:numId="12">
    <w:abstractNumId w:val="17"/>
  </w:num>
  <w:num w:numId="13">
    <w:abstractNumId w:val="4"/>
  </w:num>
  <w:num w:numId="14">
    <w:abstractNumId w:val="12"/>
  </w:num>
  <w:num w:numId="15">
    <w:abstractNumId w:val="18"/>
  </w:num>
  <w:num w:numId="16">
    <w:abstractNumId w:val="3"/>
  </w:num>
  <w:num w:numId="17">
    <w:abstractNumId w:val="6"/>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C6"/>
    <w:rsid w:val="0000278F"/>
    <w:rsid w:val="00002D7C"/>
    <w:rsid w:val="00083A44"/>
    <w:rsid w:val="0010341A"/>
    <w:rsid w:val="00124389"/>
    <w:rsid w:val="0017765B"/>
    <w:rsid w:val="001951C6"/>
    <w:rsid w:val="00233932"/>
    <w:rsid w:val="00236F08"/>
    <w:rsid w:val="002B6C2A"/>
    <w:rsid w:val="003B7729"/>
    <w:rsid w:val="0067310F"/>
    <w:rsid w:val="007208E6"/>
    <w:rsid w:val="0084430D"/>
    <w:rsid w:val="009219DD"/>
    <w:rsid w:val="00BB33E3"/>
    <w:rsid w:val="00DA7D9B"/>
    <w:rsid w:val="00DD6044"/>
    <w:rsid w:val="00E86347"/>
    <w:rsid w:val="00F3125C"/>
    <w:rsid w:val="00FD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4232"/>
  <w14:defaultImageDpi w14:val="32767"/>
  <w15:chartTrackingRefBased/>
  <w15:docId w15:val="{70D59368-5864-A642-A0AA-F2EF6932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1C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951C6"/>
  </w:style>
  <w:style w:type="paragraph" w:styleId="ListParagraph">
    <w:name w:val="List Paragraph"/>
    <w:basedOn w:val="Normal"/>
    <w:uiPriority w:val="34"/>
    <w:qFormat/>
    <w:rsid w:val="00195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Meagan M</dc:creator>
  <cp:keywords/>
  <dc:description/>
  <cp:lastModifiedBy>Student Activities &amp; Leadership Development</cp:lastModifiedBy>
  <cp:revision>2</cp:revision>
  <dcterms:created xsi:type="dcterms:W3CDTF">2019-04-30T22:00:00Z</dcterms:created>
  <dcterms:modified xsi:type="dcterms:W3CDTF">2019-04-30T22:00:00Z</dcterms:modified>
</cp:coreProperties>
</file>